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48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1133475" cy="1104900"/>
            <wp:effectExtent b="0" l="0" r="0" t="0"/>
            <wp:docPr id="10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0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48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480" w:lineRule="auto"/>
        <w:jc w:val="center"/>
        <w:rPr>
          <w:rFonts w:ascii="Arial" w:cs="Arial" w:eastAsia="Arial" w:hAnsi="Arial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vertAlign w:val="baseline"/>
          <w:rtl w:val="0"/>
        </w:rPr>
        <w:t xml:space="preserve">GAMBARAN KONSEP DIRI PADA REMAJA PUTRI YANG MEMILIKI AYAH PERNAH BERSELINGKUH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480" w:lineRule="auto"/>
        <w:jc w:val="center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480" w:lineRule="auto"/>
        <w:jc w:val="center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480" w:lineRule="auto"/>
        <w:jc w:val="center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SKRIPSI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480" w:lineRule="auto"/>
        <w:jc w:val="center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480" w:lineRule="auto"/>
        <w:jc w:val="center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480" w:lineRule="auto"/>
        <w:jc w:val="center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480" w:lineRule="auto"/>
        <w:jc w:val="center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DISUSUN OLEH: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480" w:lineRule="auto"/>
        <w:jc w:val="center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RIZKY SYAFITRI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480" w:lineRule="auto"/>
        <w:jc w:val="center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705110186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480" w:lineRule="auto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480" w:lineRule="auto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480" w:lineRule="auto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480" w:lineRule="auto"/>
        <w:jc w:val="center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FAKULTAS PSIKOLOGI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480" w:lineRule="auto"/>
        <w:jc w:val="center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UNIVERSITAS TARUMANAGARA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480" w:lineRule="auto"/>
        <w:jc w:val="center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JAKARTA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480" w:lineRule="auto"/>
        <w:jc w:val="center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48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480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1133475" cy="1104900"/>
            <wp:effectExtent b="0" l="0" r="0" t="0"/>
            <wp:docPr id="102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0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48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480" w:lineRule="auto"/>
        <w:jc w:val="center"/>
        <w:rPr>
          <w:rFonts w:ascii="Arial" w:cs="Arial" w:eastAsia="Arial" w:hAnsi="Arial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vertAlign w:val="baseline"/>
          <w:rtl w:val="0"/>
        </w:rPr>
        <w:t xml:space="preserve">GAMBARAN KONSEP DIRI PADA REMAJA PUTRI YANG MEMILIKI AYAH PERNAH BERSELINGKUH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480" w:lineRule="auto"/>
        <w:jc w:val="center"/>
        <w:rPr>
          <w:rFonts w:ascii="Arial" w:cs="Arial" w:eastAsia="Arial" w:hAnsi="Arial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48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Skripsi Ini Diajukan Sebagai Syarat untuk Menempuh Ujian Sarjana Strata Satu (S-1) Psikologi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48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48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48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48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DISUSUN OLEH: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48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RIZKY SYAFITRI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48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705110186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48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48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48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FAKULTAS PSIKOLOGI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48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UNIVERSITAS TARUMANAGARA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48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JAKARTA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480" w:lineRule="auto"/>
        <w:jc w:val="center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2015</w:t>
      </w:r>
      <w:r w:rsidDel="00000000" w:rsidR="00000000" w:rsidRPr="00000000">
        <w:rPr>
          <w:rtl w:val="0"/>
        </w:rPr>
      </w:r>
    </w:p>
    <w:sectPr>
      <w:pgSz w:h="16839" w:w="11907" w:orient="portrait"/>
      <w:pgMar w:bottom="1699" w:top="2268" w:left="2275" w:right="169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vxktDkraLJJKoEzNHYH5DWPmnQ==">AMUW2mVtjATdeSGJRlcLNu1XIM/nWjSrYHKXQMW/IPL9azI2jL7SqwaNCpAma6QOKe5OakSK+PDjYSJJcsgeJcDiTG3ZQbFJnOHK/f0/qoGMaAFMrGefNFI=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2015-07-01T19:23:00Z</dcterms:created>
  <dc:creator>RIZKY SYAFITRI</dc:creator>
</cp:coreProperties>
</file>