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E2CBB3" w14:textId="77777777" w:rsidR="00FD13E2" w:rsidRPr="00805729" w:rsidRDefault="00FD13E2" w:rsidP="00FD13E2">
      <w:pPr>
        <w:spacing w:line="480" w:lineRule="auto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A</w:t>
      </w:r>
      <w:r w:rsidRPr="00805729">
        <w:rPr>
          <w:b/>
          <w:bCs/>
          <w:color w:val="000000" w:themeColor="text1"/>
        </w:rPr>
        <w:t>BSTRAK</w:t>
      </w:r>
    </w:p>
    <w:p w14:paraId="7EAD3F95" w14:textId="77777777" w:rsidR="00FD13E2" w:rsidRPr="00805729" w:rsidRDefault="00FD13E2" w:rsidP="00FD13E2">
      <w:pPr>
        <w:pStyle w:val="ListParagraph"/>
        <w:widowControl/>
        <w:numPr>
          <w:ilvl w:val="0"/>
          <w:numId w:val="8"/>
        </w:numPr>
        <w:autoSpaceDE/>
        <w:autoSpaceDN/>
        <w:spacing w:after="160"/>
        <w:ind w:left="1080" w:right="540"/>
        <w:contextualSpacing/>
        <w:rPr>
          <w:color w:val="000000" w:themeColor="text1"/>
          <w:sz w:val="24"/>
          <w:szCs w:val="24"/>
        </w:rPr>
      </w:pPr>
      <w:r w:rsidRPr="00805729">
        <w:rPr>
          <w:color w:val="000000" w:themeColor="text1"/>
          <w:sz w:val="24"/>
          <w:szCs w:val="24"/>
        </w:rPr>
        <w:t xml:space="preserve"> Nama</w:t>
      </w:r>
      <w:r w:rsidRPr="00805729">
        <w:rPr>
          <w:color w:val="000000" w:themeColor="text1"/>
          <w:sz w:val="24"/>
          <w:szCs w:val="24"/>
        </w:rPr>
        <w:tab/>
      </w:r>
      <w:r w:rsidRPr="00805729">
        <w:rPr>
          <w:color w:val="000000" w:themeColor="text1"/>
          <w:sz w:val="24"/>
          <w:szCs w:val="24"/>
        </w:rPr>
        <w:tab/>
        <w:t xml:space="preserve">:  Dita Tania Pratiwi (NIM: 205160255) </w:t>
      </w:r>
    </w:p>
    <w:p w14:paraId="576D21C0" w14:textId="77777777" w:rsidR="00FD13E2" w:rsidRPr="00805729" w:rsidRDefault="00FD13E2" w:rsidP="00FD13E2">
      <w:pPr>
        <w:pStyle w:val="ListParagraph"/>
        <w:widowControl/>
        <w:numPr>
          <w:ilvl w:val="0"/>
          <w:numId w:val="8"/>
        </w:numPr>
        <w:autoSpaceDE/>
        <w:autoSpaceDN/>
        <w:spacing w:after="160"/>
        <w:ind w:left="1080" w:right="540"/>
        <w:contextualSpacing/>
        <w:rPr>
          <w:color w:val="000000" w:themeColor="text1"/>
          <w:sz w:val="24"/>
          <w:szCs w:val="24"/>
        </w:rPr>
      </w:pPr>
      <w:r w:rsidRPr="00805729">
        <w:rPr>
          <w:color w:val="000000" w:themeColor="text1"/>
          <w:sz w:val="24"/>
          <w:szCs w:val="24"/>
        </w:rPr>
        <w:t xml:space="preserve"> Judul skripsi</w:t>
      </w:r>
      <w:r w:rsidRPr="00805729">
        <w:rPr>
          <w:color w:val="000000" w:themeColor="text1"/>
          <w:sz w:val="24"/>
          <w:szCs w:val="24"/>
        </w:rPr>
        <w:tab/>
        <w:t xml:space="preserve">: Perlindungan Hukum </w:t>
      </w:r>
      <w:proofErr w:type="spellStart"/>
      <w:r w:rsidRPr="00805729">
        <w:rPr>
          <w:color w:val="000000" w:themeColor="text1"/>
          <w:sz w:val="24"/>
          <w:szCs w:val="24"/>
          <w:lang w:val="en-US"/>
        </w:rPr>
        <w:t>Terhadap</w:t>
      </w:r>
      <w:proofErr w:type="spellEnd"/>
      <w:r w:rsidRPr="00805729">
        <w:rPr>
          <w:color w:val="000000" w:themeColor="text1"/>
          <w:sz w:val="24"/>
          <w:szCs w:val="24"/>
          <w:lang w:val="en-US"/>
        </w:rPr>
        <w:t xml:space="preserve"> </w:t>
      </w:r>
      <w:r w:rsidRPr="00805729">
        <w:rPr>
          <w:color w:val="000000" w:themeColor="text1"/>
          <w:sz w:val="24"/>
          <w:szCs w:val="24"/>
        </w:rPr>
        <w:t xml:space="preserve">Konsumen (Penerima Pinjaman) </w:t>
      </w:r>
      <w:r w:rsidRPr="00805729">
        <w:rPr>
          <w:i/>
          <w:iCs/>
          <w:color w:val="000000" w:themeColor="text1"/>
          <w:sz w:val="24"/>
          <w:szCs w:val="24"/>
        </w:rPr>
        <w:t>Financial  Technology</w:t>
      </w:r>
      <w:r w:rsidRPr="00805729">
        <w:rPr>
          <w:color w:val="000000" w:themeColor="text1"/>
          <w:sz w:val="24"/>
          <w:szCs w:val="24"/>
        </w:rPr>
        <w:t xml:space="preserve"> Yang Berbasis </w:t>
      </w:r>
      <w:r w:rsidRPr="00805729">
        <w:rPr>
          <w:i/>
          <w:iCs/>
          <w:color w:val="000000" w:themeColor="text1"/>
          <w:sz w:val="24"/>
          <w:szCs w:val="24"/>
        </w:rPr>
        <w:t xml:space="preserve">Peer To Peer Lending </w:t>
      </w:r>
      <w:r w:rsidRPr="00805729">
        <w:rPr>
          <w:color w:val="000000" w:themeColor="text1"/>
          <w:sz w:val="24"/>
          <w:szCs w:val="24"/>
        </w:rPr>
        <w:t xml:space="preserve">di Indonesia. </w:t>
      </w:r>
    </w:p>
    <w:p w14:paraId="10B4AEE0" w14:textId="77777777" w:rsidR="00FD13E2" w:rsidRPr="00805729" w:rsidRDefault="00FD13E2" w:rsidP="00FD13E2">
      <w:pPr>
        <w:pStyle w:val="ListParagraph"/>
        <w:widowControl/>
        <w:numPr>
          <w:ilvl w:val="0"/>
          <w:numId w:val="8"/>
        </w:numPr>
        <w:autoSpaceDE/>
        <w:autoSpaceDN/>
        <w:spacing w:after="160"/>
        <w:ind w:left="1080" w:right="540"/>
        <w:contextualSpacing/>
        <w:rPr>
          <w:color w:val="000000" w:themeColor="text1"/>
          <w:sz w:val="24"/>
          <w:szCs w:val="24"/>
        </w:rPr>
      </w:pPr>
      <w:r w:rsidRPr="00805729">
        <w:rPr>
          <w:color w:val="000000" w:themeColor="text1"/>
          <w:sz w:val="24"/>
          <w:szCs w:val="24"/>
        </w:rPr>
        <w:t xml:space="preserve"> Halaman</w:t>
      </w:r>
      <w:r w:rsidRPr="00805729">
        <w:rPr>
          <w:color w:val="000000" w:themeColor="text1"/>
          <w:sz w:val="24"/>
          <w:szCs w:val="24"/>
        </w:rPr>
        <w:tab/>
      </w:r>
      <w:r w:rsidRPr="00805729">
        <w:rPr>
          <w:color w:val="000000" w:themeColor="text1"/>
          <w:sz w:val="24"/>
          <w:szCs w:val="24"/>
        </w:rPr>
        <w:tab/>
        <w:t xml:space="preserve">: 79 + lampiran + 2020. </w:t>
      </w:r>
    </w:p>
    <w:p w14:paraId="7EA57EF8" w14:textId="77777777" w:rsidR="00FD13E2" w:rsidRPr="00805729" w:rsidRDefault="00FD13E2" w:rsidP="00FD13E2">
      <w:pPr>
        <w:pStyle w:val="ListParagraph"/>
        <w:widowControl/>
        <w:numPr>
          <w:ilvl w:val="0"/>
          <w:numId w:val="8"/>
        </w:numPr>
        <w:autoSpaceDE/>
        <w:autoSpaceDN/>
        <w:spacing w:after="160"/>
        <w:ind w:left="1080" w:right="540"/>
        <w:contextualSpacing/>
        <w:rPr>
          <w:color w:val="000000" w:themeColor="text1"/>
          <w:sz w:val="24"/>
          <w:szCs w:val="24"/>
        </w:rPr>
      </w:pPr>
      <w:r w:rsidRPr="00805729">
        <w:rPr>
          <w:color w:val="000000" w:themeColor="text1"/>
          <w:sz w:val="24"/>
          <w:szCs w:val="24"/>
        </w:rPr>
        <w:t xml:space="preserve"> Kata kunci</w:t>
      </w:r>
      <w:r w:rsidRPr="00805729">
        <w:rPr>
          <w:color w:val="000000" w:themeColor="text1"/>
          <w:sz w:val="24"/>
          <w:szCs w:val="24"/>
        </w:rPr>
        <w:tab/>
        <w:t xml:space="preserve">: </w:t>
      </w:r>
      <w:r w:rsidRPr="00805729">
        <w:rPr>
          <w:i/>
          <w:iCs/>
          <w:color w:val="000000" w:themeColor="text1"/>
          <w:sz w:val="24"/>
          <w:szCs w:val="24"/>
        </w:rPr>
        <w:t>Fintech Peer To Peer Lending</w:t>
      </w:r>
      <w:r w:rsidRPr="00805729">
        <w:rPr>
          <w:color w:val="000000" w:themeColor="text1"/>
          <w:sz w:val="24"/>
          <w:szCs w:val="24"/>
        </w:rPr>
        <w:t>, Hukum Perlindungan Konsumen.</w:t>
      </w:r>
      <w:r w:rsidRPr="00805729">
        <w:rPr>
          <w:i/>
          <w:iCs/>
          <w:color w:val="000000" w:themeColor="text1"/>
          <w:sz w:val="24"/>
          <w:szCs w:val="24"/>
        </w:rPr>
        <w:t xml:space="preserve"> </w:t>
      </w:r>
    </w:p>
    <w:p w14:paraId="2E04E7C1" w14:textId="77777777" w:rsidR="00FD13E2" w:rsidRPr="00805729" w:rsidRDefault="00FD13E2" w:rsidP="00FD13E2">
      <w:pPr>
        <w:pStyle w:val="ListParagraph"/>
        <w:widowControl/>
        <w:numPr>
          <w:ilvl w:val="0"/>
          <w:numId w:val="8"/>
        </w:numPr>
        <w:autoSpaceDE/>
        <w:autoSpaceDN/>
        <w:spacing w:after="160"/>
        <w:ind w:left="1080" w:right="540"/>
        <w:contextualSpacing/>
        <w:rPr>
          <w:color w:val="000000" w:themeColor="text1"/>
          <w:sz w:val="24"/>
          <w:szCs w:val="24"/>
        </w:rPr>
      </w:pPr>
      <w:r w:rsidRPr="00805729">
        <w:rPr>
          <w:color w:val="000000" w:themeColor="text1"/>
          <w:sz w:val="24"/>
          <w:szCs w:val="24"/>
        </w:rPr>
        <w:t>Isi</w:t>
      </w:r>
      <w:r w:rsidRPr="00805729">
        <w:rPr>
          <w:color w:val="000000" w:themeColor="text1"/>
          <w:sz w:val="24"/>
          <w:szCs w:val="24"/>
        </w:rPr>
        <w:tab/>
      </w:r>
      <w:r w:rsidRPr="00805729">
        <w:rPr>
          <w:color w:val="000000" w:themeColor="text1"/>
          <w:sz w:val="24"/>
          <w:szCs w:val="24"/>
        </w:rPr>
        <w:tab/>
      </w:r>
      <w:r w:rsidRPr="00805729">
        <w:rPr>
          <w:color w:val="000000" w:themeColor="text1"/>
          <w:sz w:val="24"/>
          <w:szCs w:val="24"/>
        </w:rPr>
        <w:tab/>
        <w:t>:</w:t>
      </w:r>
    </w:p>
    <w:p w14:paraId="0D3BB41A" w14:textId="77777777" w:rsidR="00FD13E2" w:rsidRDefault="00FD13E2" w:rsidP="00FD13E2">
      <w:pPr>
        <w:ind w:left="1080" w:right="540"/>
        <w:jc w:val="both"/>
        <w:rPr>
          <w:color w:val="000000" w:themeColor="text1"/>
        </w:rPr>
      </w:pPr>
      <w:r w:rsidRPr="00805729">
        <w:rPr>
          <w:i/>
          <w:iCs/>
          <w:color w:val="000000" w:themeColor="text1"/>
        </w:rPr>
        <w:t>Financial technology</w:t>
      </w:r>
      <w:r w:rsidRPr="00805729">
        <w:rPr>
          <w:color w:val="000000" w:themeColor="text1"/>
        </w:rPr>
        <w:t xml:space="preserve"> yang </w:t>
      </w:r>
      <w:proofErr w:type="spellStart"/>
      <w:r w:rsidRPr="00805729">
        <w:rPr>
          <w:color w:val="000000" w:themeColor="text1"/>
        </w:rPr>
        <w:t>berbasis</w:t>
      </w:r>
      <w:proofErr w:type="spellEnd"/>
      <w:r w:rsidRPr="00805729">
        <w:rPr>
          <w:color w:val="000000" w:themeColor="text1"/>
        </w:rPr>
        <w:t xml:space="preserve"> </w:t>
      </w:r>
      <w:r w:rsidRPr="00805729">
        <w:rPr>
          <w:i/>
          <w:iCs/>
          <w:color w:val="000000" w:themeColor="text1"/>
        </w:rPr>
        <w:t>peer to peer lending</w:t>
      </w:r>
      <w:r w:rsidRPr="00805729">
        <w:rPr>
          <w:color w:val="000000" w:themeColor="text1"/>
        </w:rPr>
        <w:t xml:space="preserve"> </w:t>
      </w:r>
      <w:proofErr w:type="spellStart"/>
      <w:r w:rsidRPr="00805729">
        <w:rPr>
          <w:color w:val="000000" w:themeColor="text1"/>
        </w:rPr>
        <w:t>merupakan</w:t>
      </w:r>
      <w:proofErr w:type="spellEnd"/>
      <w:r w:rsidRPr="00805729">
        <w:rPr>
          <w:color w:val="000000" w:themeColor="text1"/>
        </w:rPr>
        <w:t xml:space="preserve"> </w:t>
      </w:r>
      <w:proofErr w:type="spellStart"/>
      <w:r w:rsidRPr="00805729">
        <w:rPr>
          <w:color w:val="000000" w:themeColor="text1"/>
        </w:rPr>
        <w:t>layanan</w:t>
      </w:r>
      <w:proofErr w:type="spellEnd"/>
      <w:r w:rsidRPr="00805729">
        <w:rPr>
          <w:color w:val="000000" w:themeColor="text1"/>
        </w:rPr>
        <w:t xml:space="preserve"> </w:t>
      </w:r>
      <w:proofErr w:type="spellStart"/>
      <w:r w:rsidRPr="00805729">
        <w:rPr>
          <w:color w:val="000000" w:themeColor="text1"/>
        </w:rPr>
        <w:t>pinjam</w:t>
      </w:r>
      <w:proofErr w:type="spellEnd"/>
      <w:r w:rsidRPr="00805729">
        <w:rPr>
          <w:color w:val="000000" w:themeColor="text1"/>
        </w:rPr>
        <w:t xml:space="preserve"> </w:t>
      </w:r>
    </w:p>
    <w:p w14:paraId="46790CE1" w14:textId="77777777" w:rsidR="00FD13E2" w:rsidRPr="00805729" w:rsidRDefault="00FD13E2" w:rsidP="00FD13E2">
      <w:pPr>
        <w:ind w:left="1080" w:right="540"/>
        <w:jc w:val="both"/>
        <w:rPr>
          <w:color w:val="000000" w:themeColor="text1"/>
        </w:rPr>
      </w:pPr>
      <w:proofErr w:type="spellStart"/>
      <w:r w:rsidRPr="00805729">
        <w:rPr>
          <w:color w:val="000000" w:themeColor="text1"/>
        </w:rPr>
        <w:t>meminjam</w:t>
      </w:r>
      <w:proofErr w:type="spellEnd"/>
      <w:r w:rsidRPr="00805729">
        <w:rPr>
          <w:color w:val="000000" w:themeColor="text1"/>
        </w:rPr>
        <w:t xml:space="preserve"> </w:t>
      </w:r>
      <w:proofErr w:type="spellStart"/>
      <w:r w:rsidRPr="00805729">
        <w:rPr>
          <w:color w:val="000000" w:themeColor="text1"/>
        </w:rPr>
        <w:t>uang</w:t>
      </w:r>
      <w:proofErr w:type="spellEnd"/>
      <w:r w:rsidRPr="00805729">
        <w:rPr>
          <w:color w:val="000000" w:themeColor="text1"/>
        </w:rPr>
        <w:t xml:space="preserve"> </w:t>
      </w:r>
      <w:proofErr w:type="spellStart"/>
      <w:r w:rsidRPr="00805729">
        <w:rPr>
          <w:color w:val="000000" w:themeColor="text1"/>
        </w:rPr>
        <w:t>berbasis</w:t>
      </w:r>
      <w:proofErr w:type="spellEnd"/>
      <w:r w:rsidRPr="00805729">
        <w:rPr>
          <w:color w:val="000000" w:themeColor="text1"/>
        </w:rPr>
        <w:t xml:space="preserve"> </w:t>
      </w:r>
      <w:proofErr w:type="spellStart"/>
      <w:r w:rsidRPr="00805729">
        <w:rPr>
          <w:color w:val="000000" w:themeColor="text1"/>
        </w:rPr>
        <w:t>teknologi</w:t>
      </w:r>
      <w:proofErr w:type="spellEnd"/>
      <w:r w:rsidRPr="00805729">
        <w:rPr>
          <w:color w:val="000000" w:themeColor="text1"/>
        </w:rPr>
        <w:t xml:space="preserve"> </w:t>
      </w:r>
      <w:proofErr w:type="spellStart"/>
      <w:r w:rsidRPr="00805729">
        <w:rPr>
          <w:color w:val="000000" w:themeColor="text1"/>
        </w:rPr>
        <w:t>informasi</w:t>
      </w:r>
      <w:proofErr w:type="spellEnd"/>
      <w:r w:rsidRPr="00805729">
        <w:rPr>
          <w:color w:val="000000" w:themeColor="text1"/>
        </w:rPr>
        <w:t xml:space="preserve">, </w:t>
      </w:r>
      <w:proofErr w:type="spellStart"/>
      <w:r w:rsidRPr="00805729">
        <w:rPr>
          <w:color w:val="000000" w:themeColor="text1"/>
        </w:rPr>
        <w:t>namun</w:t>
      </w:r>
      <w:proofErr w:type="spellEnd"/>
      <w:r w:rsidRPr="00805729">
        <w:rPr>
          <w:color w:val="000000" w:themeColor="text1"/>
        </w:rPr>
        <w:t xml:space="preserve"> pada </w:t>
      </w:r>
      <w:proofErr w:type="spellStart"/>
      <w:r w:rsidRPr="00805729">
        <w:rPr>
          <w:color w:val="000000" w:themeColor="text1"/>
        </w:rPr>
        <w:t>prakteknya</w:t>
      </w:r>
      <w:proofErr w:type="spellEnd"/>
      <w:r w:rsidRPr="00805729">
        <w:rPr>
          <w:color w:val="000000" w:themeColor="text1"/>
        </w:rPr>
        <w:t xml:space="preserve"> </w:t>
      </w:r>
      <w:proofErr w:type="spellStart"/>
      <w:r w:rsidRPr="00805729">
        <w:rPr>
          <w:color w:val="000000" w:themeColor="text1"/>
        </w:rPr>
        <w:t>kegiatan</w:t>
      </w:r>
      <w:proofErr w:type="spellEnd"/>
      <w:r w:rsidRPr="00805729">
        <w:rPr>
          <w:color w:val="000000" w:themeColor="text1"/>
        </w:rPr>
        <w:t xml:space="preserve"> </w:t>
      </w:r>
      <w:r w:rsidRPr="00805729">
        <w:rPr>
          <w:i/>
          <w:iCs/>
          <w:color w:val="000000" w:themeColor="text1"/>
        </w:rPr>
        <w:t>financial technology</w:t>
      </w:r>
      <w:r w:rsidRPr="00805729">
        <w:rPr>
          <w:color w:val="000000" w:themeColor="text1"/>
        </w:rPr>
        <w:t xml:space="preserve"> yang </w:t>
      </w:r>
      <w:proofErr w:type="spellStart"/>
      <w:r w:rsidRPr="00805729">
        <w:rPr>
          <w:color w:val="000000" w:themeColor="text1"/>
        </w:rPr>
        <w:t>berbasis</w:t>
      </w:r>
      <w:proofErr w:type="spellEnd"/>
      <w:r w:rsidRPr="00805729">
        <w:rPr>
          <w:color w:val="000000" w:themeColor="text1"/>
        </w:rPr>
        <w:t xml:space="preserve"> </w:t>
      </w:r>
      <w:r w:rsidRPr="00805729">
        <w:rPr>
          <w:i/>
          <w:iCs/>
          <w:color w:val="000000" w:themeColor="text1"/>
        </w:rPr>
        <w:t xml:space="preserve">peer to peer lending </w:t>
      </w:r>
      <w:proofErr w:type="spellStart"/>
      <w:r w:rsidRPr="00805729">
        <w:rPr>
          <w:color w:val="000000" w:themeColor="text1"/>
        </w:rPr>
        <w:t>ini</w:t>
      </w:r>
      <w:proofErr w:type="spellEnd"/>
      <w:r w:rsidRPr="00805729">
        <w:rPr>
          <w:color w:val="000000" w:themeColor="text1"/>
        </w:rPr>
        <w:t xml:space="preserve"> </w:t>
      </w:r>
      <w:proofErr w:type="spellStart"/>
      <w:r w:rsidRPr="00805729">
        <w:rPr>
          <w:color w:val="000000" w:themeColor="text1"/>
        </w:rPr>
        <w:t>banyak</w:t>
      </w:r>
      <w:proofErr w:type="spellEnd"/>
      <w:r w:rsidRPr="00805729">
        <w:rPr>
          <w:color w:val="000000" w:themeColor="text1"/>
        </w:rPr>
        <w:t xml:space="preserve"> </w:t>
      </w:r>
      <w:proofErr w:type="spellStart"/>
      <w:r w:rsidRPr="00805729">
        <w:rPr>
          <w:color w:val="000000" w:themeColor="text1"/>
        </w:rPr>
        <w:t>melakukan</w:t>
      </w:r>
      <w:proofErr w:type="spellEnd"/>
      <w:r w:rsidRPr="00805729">
        <w:rPr>
          <w:color w:val="000000" w:themeColor="text1"/>
        </w:rPr>
        <w:t xml:space="preserve"> </w:t>
      </w:r>
      <w:proofErr w:type="spellStart"/>
      <w:r w:rsidRPr="00805729">
        <w:rPr>
          <w:color w:val="000000" w:themeColor="text1"/>
        </w:rPr>
        <w:t>pelanggaran</w:t>
      </w:r>
      <w:proofErr w:type="spellEnd"/>
      <w:r>
        <w:rPr>
          <w:color w:val="000000" w:themeColor="text1"/>
        </w:rPr>
        <w:t>.</w:t>
      </w:r>
      <w:r w:rsidRPr="00805729">
        <w:rPr>
          <w:color w:val="000000" w:themeColor="text1"/>
        </w:rPr>
        <w:t xml:space="preserve"> Adapun </w:t>
      </w:r>
      <w:proofErr w:type="spellStart"/>
      <w:r w:rsidRPr="00805729">
        <w:rPr>
          <w:color w:val="000000" w:themeColor="text1"/>
        </w:rPr>
        <w:t>permasalahan</w:t>
      </w:r>
      <w:proofErr w:type="spellEnd"/>
      <w:r w:rsidRPr="00805729">
        <w:rPr>
          <w:color w:val="000000" w:themeColor="text1"/>
        </w:rPr>
        <w:t xml:space="preserve"> yang </w:t>
      </w:r>
      <w:proofErr w:type="spellStart"/>
      <w:r w:rsidRPr="00805729">
        <w:rPr>
          <w:color w:val="000000" w:themeColor="text1"/>
        </w:rPr>
        <w:t>dikemukakan</w:t>
      </w:r>
      <w:proofErr w:type="spellEnd"/>
      <w:r w:rsidRPr="00805729">
        <w:rPr>
          <w:color w:val="000000" w:themeColor="text1"/>
        </w:rPr>
        <w:t xml:space="preserve"> </w:t>
      </w:r>
      <w:proofErr w:type="spellStart"/>
      <w:r w:rsidRPr="00805729">
        <w:rPr>
          <w:color w:val="000000" w:themeColor="text1"/>
        </w:rPr>
        <w:t>adalah</w:t>
      </w:r>
      <w:proofErr w:type="spellEnd"/>
      <w:r w:rsidRPr="00805729">
        <w:rPr>
          <w:color w:val="000000" w:themeColor="text1"/>
        </w:rPr>
        <w:t xml:space="preserve"> </w:t>
      </w:r>
      <w:proofErr w:type="spellStart"/>
      <w:r w:rsidRPr="00805729">
        <w:rPr>
          <w:color w:val="000000" w:themeColor="text1"/>
        </w:rPr>
        <w:t>bagaimana</w:t>
      </w:r>
      <w:proofErr w:type="spellEnd"/>
      <w:r w:rsidRPr="00805729">
        <w:rPr>
          <w:color w:val="000000" w:themeColor="text1"/>
        </w:rPr>
        <w:t xml:space="preserve"> </w:t>
      </w:r>
      <w:proofErr w:type="spellStart"/>
      <w:r w:rsidRPr="00805729">
        <w:rPr>
          <w:color w:val="000000" w:themeColor="text1"/>
        </w:rPr>
        <w:t>perlindungan</w:t>
      </w:r>
      <w:proofErr w:type="spellEnd"/>
      <w:r w:rsidRPr="00805729">
        <w:rPr>
          <w:color w:val="000000" w:themeColor="text1"/>
        </w:rPr>
        <w:t xml:space="preserve"> </w:t>
      </w:r>
      <w:proofErr w:type="spellStart"/>
      <w:r w:rsidRPr="00805729">
        <w:rPr>
          <w:color w:val="000000" w:themeColor="text1"/>
        </w:rPr>
        <w:t>hukum</w:t>
      </w:r>
      <w:proofErr w:type="spellEnd"/>
      <w:r w:rsidRPr="00805729">
        <w:rPr>
          <w:color w:val="000000" w:themeColor="text1"/>
        </w:rPr>
        <w:t xml:space="preserve"> </w:t>
      </w:r>
      <w:proofErr w:type="spellStart"/>
      <w:r w:rsidRPr="00805729">
        <w:rPr>
          <w:color w:val="000000" w:themeColor="text1"/>
        </w:rPr>
        <w:t>terhadap</w:t>
      </w:r>
      <w:proofErr w:type="spellEnd"/>
      <w:r w:rsidRPr="00805729">
        <w:rPr>
          <w:color w:val="000000" w:themeColor="text1"/>
        </w:rPr>
        <w:t xml:space="preserve"> </w:t>
      </w:r>
      <w:proofErr w:type="spellStart"/>
      <w:r w:rsidRPr="00805729">
        <w:rPr>
          <w:color w:val="000000" w:themeColor="text1"/>
        </w:rPr>
        <w:t>konsumen</w:t>
      </w:r>
      <w:proofErr w:type="spellEnd"/>
      <w:r w:rsidRPr="00805729">
        <w:rPr>
          <w:color w:val="000000" w:themeColor="text1"/>
        </w:rPr>
        <w:t xml:space="preserve"> (</w:t>
      </w:r>
      <w:proofErr w:type="spellStart"/>
      <w:r w:rsidRPr="00805729">
        <w:rPr>
          <w:color w:val="000000" w:themeColor="text1"/>
        </w:rPr>
        <w:t>penerima</w:t>
      </w:r>
      <w:proofErr w:type="spellEnd"/>
      <w:r w:rsidRPr="00805729">
        <w:rPr>
          <w:color w:val="000000" w:themeColor="text1"/>
        </w:rPr>
        <w:t xml:space="preserve"> </w:t>
      </w:r>
      <w:proofErr w:type="spellStart"/>
      <w:r w:rsidRPr="00805729">
        <w:rPr>
          <w:color w:val="000000" w:themeColor="text1"/>
        </w:rPr>
        <w:t>pinjaman</w:t>
      </w:r>
      <w:proofErr w:type="spellEnd"/>
      <w:r w:rsidRPr="00805729">
        <w:rPr>
          <w:color w:val="000000" w:themeColor="text1"/>
        </w:rPr>
        <w:t xml:space="preserve">) </w:t>
      </w:r>
      <w:proofErr w:type="spellStart"/>
      <w:r w:rsidRPr="00805729">
        <w:rPr>
          <w:color w:val="000000" w:themeColor="text1"/>
        </w:rPr>
        <w:t>atas</w:t>
      </w:r>
      <w:proofErr w:type="spellEnd"/>
      <w:r w:rsidRPr="00805729">
        <w:rPr>
          <w:color w:val="000000" w:themeColor="text1"/>
        </w:rPr>
        <w:t xml:space="preserve"> </w:t>
      </w:r>
      <w:proofErr w:type="spellStart"/>
      <w:r w:rsidRPr="00805729">
        <w:rPr>
          <w:color w:val="000000" w:themeColor="text1"/>
        </w:rPr>
        <w:t>perbuatan</w:t>
      </w:r>
      <w:proofErr w:type="spellEnd"/>
      <w:r w:rsidRPr="00805729">
        <w:rPr>
          <w:color w:val="000000" w:themeColor="text1"/>
        </w:rPr>
        <w:t xml:space="preserve"> </w:t>
      </w:r>
      <w:proofErr w:type="spellStart"/>
      <w:r w:rsidRPr="00805729">
        <w:rPr>
          <w:color w:val="000000" w:themeColor="text1"/>
        </w:rPr>
        <w:t>melanggar</w:t>
      </w:r>
      <w:proofErr w:type="spellEnd"/>
      <w:r w:rsidRPr="00805729">
        <w:rPr>
          <w:color w:val="000000" w:themeColor="text1"/>
        </w:rPr>
        <w:t xml:space="preserve"> </w:t>
      </w:r>
      <w:proofErr w:type="spellStart"/>
      <w:r w:rsidRPr="00805729">
        <w:rPr>
          <w:color w:val="000000" w:themeColor="text1"/>
        </w:rPr>
        <w:t>hukum</w:t>
      </w:r>
      <w:proofErr w:type="spellEnd"/>
      <w:r w:rsidRPr="00805729">
        <w:rPr>
          <w:color w:val="000000" w:themeColor="text1"/>
        </w:rPr>
        <w:t xml:space="preserve"> yang </w:t>
      </w:r>
      <w:proofErr w:type="spellStart"/>
      <w:r w:rsidRPr="00805729">
        <w:rPr>
          <w:color w:val="000000" w:themeColor="text1"/>
        </w:rPr>
        <w:t>dilakukan</w:t>
      </w:r>
      <w:proofErr w:type="spellEnd"/>
      <w:r w:rsidRPr="00805729">
        <w:rPr>
          <w:color w:val="000000" w:themeColor="text1"/>
        </w:rPr>
        <w:t xml:space="preserve"> oleh </w:t>
      </w:r>
      <w:proofErr w:type="spellStart"/>
      <w:r w:rsidRPr="00805729">
        <w:rPr>
          <w:color w:val="000000" w:themeColor="text1"/>
        </w:rPr>
        <w:t>pemberi</w:t>
      </w:r>
      <w:proofErr w:type="spellEnd"/>
      <w:r w:rsidRPr="00805729">
        <w:rPr>
          <w:color w:val="000000" w:themeColor="text1"/>
        </w:rPr>
        <w:t xml:space="preserve"> </w:t>
      </w:r>
      <w:proofErr w:type="spellStart"/>
      <w:r w:rsidRPr="00805729">
        <w:rPr>
          <w:color w:val="000000" w:themeColor="text1"/>
        </w:rPr>
        <w:t>pinjaman</w:t>
      </w:r>
      <w:proofErr w:type="spellEnd"/>
      <w:r w:rsidRPr="00805729">
        <w:rPr>
          <w:color w:val="000000" w:themeColor="text1"/>
        </w:rPr>
        <w:t xml:space="preserve"> </w:t>
      </w:r>
      <w:r w:rsidRPr="00805729">
        <w:rPr>
          <w:i/>
          <w:iCs/>
          <w:color w:val="000000" w:themeColor="text1"/>
        </w:rPr>
        <w:t>financial technology</w:t>
      </w:r>
      <w:r w:rsidRPr="00805729">
        <w:rPr>
          <w:color w:val="000000" w:themeColor="text1"/>
        </w:rPr>
        <w:t xml:space="preserve"> yang </w:t>
      </w:r>
      <w:proofErr w:type="spellStart"/>
      <w:r w:rsidRPr="00805729">
        <w:rPr>
          <w:color w:val="000000" w:themeColor="text1"/>
        </w:rPr>
        <w:t>berbasis</w:t>
      </w:r>
      <w:proofErr w:type="spellEnd"/>
      <w:r w:rsidRPr="00805729">
        <w:rPr>
          <w:color w:val="000000" w:themeColor="text1"/>
        </w:rPr>
        <w:t xml:space="preserve"> </w:t>
      </w:r>
      <w:r w:rsidRPr="00805729">
        <w:rPr>
          <w:i/>
          <w:iCs/>
          <w:color w:val="000000" w:themeColor="text1"/>
        </w:rPr>
        <w:t>peer to peer lending</w:t>
      </w:r>
      <w:r w:rsidRPr="00805729">
        <w:rPr>
          <w:color w:val="000000" w:themeColor="text1"/>
        </w:rPr>
        <w:t xml:space="preserve">, dan </w:t>
      </w:r>
      <w:proofErr w:type="spellStart"/>
      <w:r w:rsidRPr="00805729">
        <w:rPr>
          <w:color w:val="000000" w:themeColor="text1"/>
        </w:rPr>
        <w:t>bagaimana</w:t>
      </w:r>
      <w:proofErr w:type="spellEnd"/>
      <w:r w:rsidRPr="00805729">
        <w:rPr>
          <w:color w:val="000000" w:themeColor="text1"/>
        </w:rPr>
        <w:t xml:space="preserve"> </w:t>
      </w:r>
      <w:proofErr w:type="spellStart"/>
      <w:r w:rsidRPr="00805729">
        <w:rPr>
          <w:color w:val="000000" w:themeColor="text1"/>
        </w:rPr>
        <w:t>upaya</w:t>
      </w:r>
      <w:proofErr w:type="spellEnd"/>
      <w:r w:rsidRPr="00805729">
        <w:rPr>
          <w:color w:val="000000" w:themeColor="text1"/>
        </w:rPr>
        <w:t xml:space="preserve"> </w:t>
      </w:r>
      <w:proofErr w:type="spellStart"/>
      <w:r w:rsidRPr="00805729">
        <w:rPr>
          <w:color w:val="000000" w:themeColor="text1"/>
        </w:rPr>
        <w:t>hukum</w:t>
      </w:r>
      <w:proofErr w:type="spellEnd"/>
      <w:r w:rsidRPr="00805729">
        <w:rPr>
          <w:color w:val="000000" w:themeColor="text1"/>
        </w:rPr>
        <w:t xml:space="preserve"> yang </w:t>
      </w:r>
      <w:proofErr w:type="spellStart"/>
      <w:r w:rsidRPr="00805729">
        <w:rPr>
          <w:color w:val="000000" w:themeColor="text1"/>
        </w:rPr>
        <w:t>dapat</w:t>
      </w:r>
      <w:proofErr w:type="spellEnd"/>
      <w:r w:rsidRPr="00805729">
        <w:rPr>
          <w:color w:val="000000" w:themeColor="text1"/>
        </w:rPr>
        <w:t xml:space="preserve"> </w:t>
      </w:r>
      <w:proofErr w:type="spellStart"/>
      <w:r w:rsidRPr="00805729">
        <w:rPr>
          <w:color w:val="000000" w:themeColor="text1"/>
        </w:rPr>
        <w:t>dilakukan</w:t>
      </w:r>
      <w:proofErr w:type="spellEnd"/>
      <w:r w:rsidRPr="00805729">
        <w:rPr>
          <w:color w:val="000000" w:themeColor="text1"/>
        </w:rPr>
        <w:t xml:space="preserve"> oleh </w:t>
      </w:r>
      <w:proofErr w:type="spellStart"/>
      <w:r w:rsidRPr="00805729">
        <w:rPr>
          <w:color w:val="000000" w:themeColor="text1"/>
        </w:rPr>
        <w:t>konsumen</w:t>
      </w:r>
      <w:proofErr w:type="spellEnd"/>
      <w:r w:rsidRPr="00805729">
        <w:rPr>
          <w:color w:val="000000" w:themeColor="text1"/>
        </w:rPr>
        <w:t xml:space="preserve"> (</w:t>
      </w:r>
      <w:proofErr w:type="spellStart"/>
      <w:r w:rsidRPr="00805729">
        <w:rPr>
          <w:color w:val="000000" w:themeColor="text1"/>
        </w:rPr>
        <w:t>penerima</w:t>
      </w:r>
      <w:proofErr w:type="spellEnd"/>
      <w:r w:rsidRPr="00805729">
        <w:rPr>
          <w:color w:val="000000" w:themeColor="text1"/>
        </w:rPr>
        <w:t xml:space="preserve"> </w:t>
      </w:r>
      <w:proofErr w:type="spellStart"/>
      <w:r w:rsidRPr="00805729">
        <w:rPr>
          <w:color w:val="000000" w:themeColor="text1"/>
        </w:rPr>
        <w:t>pinjaman</w:t>
      </w:r>
      <w:proofErr w:type="spellEnd"/>
      <w:r w:rsidRPr="00805729">
        <w:rPr>
          <w:color w:val="000000" w:themeColor="text1"/>
        </w:rPr>
        <w:t xml:space="preserve">) </w:t>
      </w:r>
      <w:proofErr w:type="spellStart"/>
      <w:r w:rsidRPr="00805729">
        <w:rPr>
          <w:color w:val="000000" w:themeColor="text1"/>
        </w:rPr>
        <w:t>atas</w:t>
      </w:r>
      <w:proofErr w:type="spellEnd"/>
      <w:r w:rsidRPr="00805729">
        <w:rPr>
          <w:color w:val="000000" w:themeColor="text1"/>
        </w:rPr>
        <w:t xml:space="preserve"> </w:t>
      </w:r>
      <w:proofErr w:type="spellStart"/>
      <w:r w:rsidRPr="00805729">
        <w:rPr>
          <w:color w:val="000000" w:themeColor="text1"/>
        </w:rPr>
        <w:t>perbuatan</w:t>
      </w:r>
      <w:proofErr w:type="spellEnd"/>
      <w:r w:rsidRPr="00805729">
        <w:rPr>
          <w:color w:val="000000" w:themeColor="text1"/>
        </w:rPr>
        <w:t xml:space="preserve"> </w:t>
      </w:r>
      <w:proofErr w:type="spellStart"/>
      <w:r w:rsidRPr="00805729">
        <w:rPr>
          <w:color w:val="000000" w:themeColor="text1"/>
        </w:rPr>
        <w:t>melanggar</w:t>
      </w:r>
      <w:proofErr w:type="spellEnd"/>
      <w:r w:rsidRPr="00805729">
        <w:rPr>
          <w:color w:val="000000" w:themeColor="text1"/>
        </w:rPr>
        <w:t xml:space="preserve"> </w:t>
      </w:r>
      <w:proofErr w:type="spellStart"/>
      <w:r w:rsidRPr="00805729">
        <w:rPr>
          <w:color w:val="000000" w:themeColor="text1"/>
        </w:rPr>
        <w:t>hukum</w:t>
      </w:r>
      <w:proofErr w:type="spellEnd"/>
      <w:r w:rsidRPr="00805729">
        <w:rPr>
          <w:color w:val="000000" w:themeColor="text1"/>
        </w:rPr>
        <w:t xml:space="preserve"> yang </w:t>
      </w:r>
      <w:proofErr w:type="spellStart"/>
      <w:r w:rsidRPr="00805729">
        <w:rPr>
          <w:color w:val="000000" w:themeColor="text1"/>
        </w:rPr>
        <w:t>dilakukan</w:t>
      </w:r>
      <w:proofErr w:type="spellEnd"/>
      <w:r w:rsidRPr="00805729">
        <w:rPr>
          <w:color w:val="000000" w:themeColor="text1"/>
        </w:rPr>
        <w:t xml:space="preserve"> oleh </w:t>
      </w:r>
      <w:proofErr w:type="spellStart"/>
      <w:r w:rsidRPr="00805729">
        <w:rPr>
          <w:color w:val="000000" w:themeColor="text1"/>
        </w:rPr>
        <w:t>pemberi</w:t>
      </w:r>
      <w:proofErr w:type="spellEnd"/>
      <w:r w:rsidRPr="00805729">
        <w:rPr>
          <w:color w:val="000000" w:themeColor="text1"/>
        </w:rPr>
        <w:t xml:space="preserve"> </w:t>
      </w:r>
      <w:proofErr w:type="spellStart"/>
      <w:r w:rsidRPr="00805729">
        <w:rPr>
          <w:color w:val="000000" w:themeColor="text1"/>
        </w:rPr>
        <w:t>pinjaman</w:t>
      </w:r>
      <w:proofErr w:type="spellEnd"/>
      <w:r w:rsidRPr="00805729">
        <w:rPr>
          <w:color w:val="000000" w:themeColor="text1"/>
        </w:rPr>
        <w:t xml:space="preserve"> </w:t>
      </w:r>
      <w:r w:rsidRPr="00805729">
        <w:rPr>
          <w:i/>
          <w:iCs/>
          <w:color w:val="000000" w:themeColor="text1"/>
        </w:rPr>
        <w:t>financial technology</w:t>
      </w:r>
      <w:r w:rsidRPr="00805729">
        <w:rPr>
          <w:color w:val="000000" w:themeColor="text1"/>
        </w:rPr>
        <w:t xml:space="preserve"> yang </w:t>
      </w:r>
      <w:proofErr w:type="spellStart"/>
      <w:r w:rsidRPr="00805729">
        <w:rPr>
          <w:color w:val="000000" w:themeColor="text1"/>
        </w:rPr>
        <w:t>berbasis</w:t>
      </w:r>
      <w:proofErr w:type="spellEnd"/>
      <w:r w:rsidRPr="00805729">
        <w:rPr>
          <w:color w:val="000000" w:themeColor="text1"/>
        </w:rPr>
        <w:t xml:space="preserve"> </w:t>
      </w:r>
      <w:r w:rsidRPr="00805729">
        <w:rPr>
          <w:i/>
          <w:iCs/>
          <w:color w:val="000000" w:themeColor="text1"/>
        </w:rPr>
        <w:t xml:space="preserve">peer to peer lending </w:t>
      </w:r>
      <w:r w:rsidRPr="00805729">
        <w:rPr>
          <w:color w:val="000000" w:themeColor="text1"/>
        </w:rPr>
        <w:t xml:space="preserve">di Indonesia. </w:t>
      </w:r>
      <w:proofErr w:type="spellStart"/>
      <w:r w:rsidRPr="00805729">
        <w:rPr>
          <w:color w:val="000000" w:themeColor="text1"/>
        </w:rPr>
        <w:t>Metode</w:t>
      </w:r>
      <w:proofErr w:type="spellEnd"/>
      <w:r w:rsidRPr="00805729">
        <w:rPr>
          <w:color w:val="000000" w:themeColor="text1"/>
        </w:rPr>
        <w:t xml:space="preserve"> </w:t>
      </w:r>
      <w:proofErr w:type="spellStart"/>
      <w:r w:rsidRPr="00805729">
        <w:rPr>
          <w:color w:val="000000" w:themeColor="text1"/>
        </w:rPr>
        <w:t>penelitian</w:t>
      </w:r>
      <w:proofErr w:type="spellEnd"/>
      <w:r w:rsidRPr="00805729">
        <w:rPr>
          <w:color w:val="000000" w:themeColor="text1"/>
        </w:rPr>
        <w:t xml:space="preserve"> yang </w:t>
      </w:r>
      <w:proofErr w:type="spellStart"/>
      <w:r w:rsidRPr="00805729">
        <w:rPr>
          <w:color w:val="000000" w:themeColor="text1"/>
        </w:rPr>
        <w:t>digunakan</w:t>
      </w:r>
      <w:proofErr w:type="spellEnd"/>
      <w:r w:rsidRPr="00805729">
        <w:rPr>
          <w:color w:val="000000" w:themeColor="text1"/>
        </w:rPr>
        <w:t xml:space="preserve"> </w:t>
      </w:r>
      <w:proofErr w:type="spellStart"/>
      <w:r w:rsidRPr="00805729">
        <w:rPr>
          <w:color w:val="000000" w:themeColor="text1"/>
        </w:rPr>
        <w:t>adalah</w:t>
      </w:r>
      <w:proofErr w:type="spellEnd"/>
      <w:r w:rsidRPr="00805729">
        <w:rPr>
          <w:color w:val="000000" w:themeColor="text1"/>
        </w:rPr>
        <w:t xml:space="preserve"> </w:t>
      </w:r>
      <w:proofErr w:type="spellStart"/>
      <w:r w:rsidRPr="00805729">
        <w:rPr>
          <w:color w:val="000000" w:themeColor="text1"/>
        </w:rPr>
        <w:t>tipe</w:t>
      </w:r>
      <w:proofErr w:type="spellEnd"/>
      <w:r w:rsidRPr="00805729">
        <w:rPr>
          <w:color w:val="000000" w:themeColor="text1"/>
        </w:rPr>
        <w:t xml:space="preserve"> </w:t>
      </w:r>
      <w:proofErr w:type="spellStart"/>
      <w:r w:rsidRPr="00805729">
        <w:rPr>
          <w:color w:val="000000" w:themeColor="text1"/>
        </w:rPr>
        <w:t>penelitian</w:t>
      </w:r>
      <w:proofErr w:type="spellEnd"/>
      <w:r w:rsidRPr="00805729">
        <w:rPr>
          <w:color w:val="000000" w:themeColor="text1"/>
        </w:rPr>
        <w:t xml:space="preserve"> </w:t>
      </w:r>
      <w:proofErr w:type="spellStart"/>
      <w:r w:rsidRPr="00805729">
        <w:rPr>
          <w:color w:val="000000" w:themeColor="text1"/>
        </w:rPr>
        <w:t>normatif</w:t>
      </w:r>
      <w:proofErr w:type="spellEnd"/>
      <w:r w:rsidRPr="00805729">
        <w:rPr>
          <w:color w:val="000000" w:themeColor="text1"/>
        </w:rPr>
        <w:t xml:space="preserve">. </w:t>
      </w:r>
      <w:proofErr w:type="spellStart"/>
      <w:r w:rsidRPr="00805729">
        <w:rPr>
          <w:color w:val="000000" w:themeColor="text1"/>
        </w:rPr>
        <w:t>Bahan</w:t>
      </w:r>
      <w:proofErr w:type="spellEnd"/>
      <w:r w:rsidRPr="00805729">
        <w:rPr>
          <w:color w:val="000000" w:themeColor="text1"/>
        </w:rPr>
        <w:t xml:space="preserve"> </w:t>
      </w:r>
      <w:proofErr w:type="spellStart"/>
      <w:r w:rsidRPr="00805729">
        <w:rPr>
          <w:color w:val="000000" w:themeColor="text1"/>
        </w:rPr>
        <w:t>hukum</w:t>
      </w:r>
      <w:proofErr w:type="spellEnd"/>
      <w:r w:rsidRPr="00805729">
        <w:rPr>
          <w:color w:val="000000" w:themeColor="text1"/>
        </w:rPr>
        <w:t xml:space="preserve"> </w:t>
      </w:r>
      <w:proofErr w:type="spellStart"/>
      <w:r w:rsidRPr="00805729">
        <w:rPr>
          <w:color w:val="000000" w:themeColor="text1"/>
        </w:rPr>
        <w:t>sekunder</w:t>
      </w:r>
      <w:proofErr w:type="spellEnd"/>
      <w:r w:rsidRPr="00805729">
        <w:rPr>
          <w:color w:val="000000" w:themeColor="text1"/>
        </w:rPr>
        <w:t xml:space="preserve"> yang </w:t>
      </w:r>
      <w:proofErr w:type="spellStart"/>
      <w:r w:rsidRPr="00805729">
        <w:rPr>
          <w:color w:val="000000" w:themeColor="text1"/>
        </w:rPr>
        <w:t>diperoleh</w:t>
      </w:r>
      <w:proofErr w:type="spellEnd"/>
      <w:r w:rsidRPr="00805729">
        <w:rPr>
          <w:color w:val="000000" w:themeColor="text1"/>
        </w:rPr>
        <w:t xml:space="preserve"> </w:t>
      </w:r>
      <w:proofErr w:type="spellStart"/>
      <w:r w:rsidRPr="00805729">
        <w:rPr>
          <w:color w:val="000000" w:themeColor="text1"/>
        </w:rPr>
        <w:t>dianalisis</w:t>
      </w:r>
      <w:proofErr w:type="spellEnd"/>
      <w:r w:rsidRPr="00805729">
        <w:rPr>
          <w:color w:val="000000" w:themeColor="text1"/>
        </w:rPr>
        <w:t xml:space="preserve"> </w:t>
      </w:r>
      <w:proofErr w:type="spellStart"/>
      <w:r w:rsidRPr="00805729">
        <w:rPr>
          <w:color w:val="000000" w:themeColor="text1"/>
        </w:rPr>
        <w:t>secara</w:t>
      </w:r>
      <w:proofErr w:type="spellEnd"/>
      <w:r w:rsidRPr="00805729">
        <w:rPr>
          <w:color w:val="000000" w:themeColor="text1"/>
        </w:rPr>
        <w:t xml:space="preserve"> </w:t>
      </w:r>
      <w:proofErr w:type="spellStart"/>
      <w:r w:rsidRPr="00805729">
        <w:rPr>
          <w:color w:val="000000" w:themeColor="text1"/>
        </w:rPr>
        <w:t>preskriptif</w:t>
      </w:r>
      <w:proofErr w:type="spellEnd"/>
      <w:r w:rsidRPr="00805729">
        <w:rPr>
          <w:color w:val="000000" w:themeColor="text1"/>
        </w:rPr>
        <w:t xml:space="preserve"> </w:t>
      </w:r>
      <w:proofErr w:type="spellStart"/>
      <w:r w:rsidRPr="00805729">
        <w:rPr>
          <w:color w:val="000000" w:themeColor="text1"/>
        </w:rPr>
        <w:t>dengan</w:t>
      </w:r>
      <w:proofErr w:type="spellEnd"/>
      <w:r w:rsidRPr="00805729">
        <w:rPr>
          <w:color w:val="000000" w:themeColor="text1"/>
        </w:rPr>
        <w:t xml:space="preserve"> </w:t>
      </w:r>
      <w:proofErr w:type="spellStart"/>
      <w:r w:rsidRPr="00805729">
        <w:rPr>
          <w:color w:val="000000" w:themeColor="text1"/>
        </w:rPr>
        <w:t>pendekatan</w:t>
      </w:r>
      <w:proofErr w:type="spellEnd"/>
      <w:r w:rsidRPr="00805729">
        <w:rPr>
          <w:color w:val="000000" w:themeColor="text1"/>
        </w:rPr>
        <w:t xml:space="preserve"> </w:t>
      </w:r>
      <w:proofErr w:type="spellStart"/>
      <w:r w:rsidRPr="00805729">
        <w:rPr>
          <w:color w:val="000000" w:themeColor="text1"/>
        </w:rPr>
        <w:t>undang-undang</w:t>
      </w:r>
      <w:proofErr w:type="spellEnd"/>
      <w:r w:rsidRPr="00805729">
        <w:rPr>
          <w:color w:val="000000" w:themeColor="text1"/>
        </w:rPr>
        <w:t xml:space="preserve">. Hasil </w:t>
      </w:r>
      <w:proofErr w:type="spellStart"/>
      <w:r w:rsidRPr="00805729">
        <w:rPr>
          <w:color w:val="000000" w:themeColor="text1"/>
        </w:rPr>
        <w:t>analisis</w:t>
      </w:r>
      <w:proofErr w:type="spellEnd"/>
      <w:r w:rsidRPr="00805729">
        <w:rPr>
          <w:color w:val="000000" w:themeColor="text1"/>
        </w:rPr>
        <w:t xml:space="preserve">, </w:t>
      </w:r>
      <w:proofErr w:type="spellStart"/>
      <w:r w:rsidRPr="00805729">
        <w:rPr>
          <w:color w:val="000000" w:themeColor="text1"/>
        </w:rPr>
        <w:t>diperoleh</w:t>
      </w:r>
      <w:proofErr w:type="spellEnd"/>
      <w:r w:rsidRPr="00805729">
        <w:rPr>
          <w:color w:val="000000" w:themeColor="text1"/>
        </w:rPr>
        <w:t xml:space="preserve"> </w:t>
      </w:r>
      <w:proofErr w:type="spellStart"/>
      <w:r w:rsidRPr="00805729">
        <w:rPr>
          <w:color w:val="000000" w:themeColor="text1"/>
        </w:rPr>
        <w:t>gambaran</w:t>
      </w:r>
      <w:proofErr w:type="spellEnd"/>
      <w:r w:rsidRPr="00805729">
        <w:rPr>
          <w:color w:val="000000" w:themeColor="text1"/>
        </w:rPr>
        <w:t xml:space="preserve"> </w:t>
      </w:r>
      <w:proofErr w:type="spellStart"/>
      <w:r w:rsidRPr="00805729">
        <w:rPr>
          <w:color w:val="000000" w:themeColor="text1"/>
        </w:rPr>
        <w:t>bahwa</w:t>
      </w:r>
      <w:proofErr w:type="spellEnd"/>
      <w:r w:rsidRPr="00805729">
        <w:rPr>
          <w:color w:val="000000" w:themeColor="text1"/>
        </w:rPr>
        <w:t xml:space="preserve"> </w:t>
      </w:r>
      <w:proofErr w:type="spellStart"/>
      <w:r w:rsidRPr="00805729">
        <w:rPr>
          <w:color w:val="000000" w:themeColor="text1"/>
        </w:rPr>
        <w:t>perlindungan</w:t>
      </w:r>
      <w:proofErr w:type="spellEnd"/>
      <w:r w:rsidRPr="00805729">
        <w:rPr>
          <w:color w:val="000000" w:themeColor="text1"/>
        </w:rPr>
        <w:t xml:space="preserve"> </w:t>
      </w:r>
      <w:proofErr w:type="spellStart"/>
      <w:r w:rsidRPr="00805729">
        <w:rPr>
          <w:color w:val="000000" w:themeColor="text1"/>
        </w:rPr>
        <w:t>hukum</w:t>
      </w:r>
      <w:proofErr w:type="spellEnd"/>
      <w:r w:rsidRPr="00805729">
        <w:rPr>
          <w:color w:val="000000" w:themeColor="text1"/>
        </w:rPr>
        <w:t xml:space="preserve"> </w:t>
      </w:r>
      <w:proofErr w:type="spellStart"/>
      <w:r w:rsidRPr="00805729">
        <w:rPr>
          <w:color w:val="000000" w:themeColor="text1"/>
        </w:rPr>
        <w:t>terhadap</w:t>
      </w:r>
      <w:proofErr w:type="spellEnd"/>
      <w:r w:rsidRPr="00805729">
        <w:rPr>
          <w:color w:val="000000" w:themeColor="text1"/>
        </w:rPr>
        <w:t xml:space="preserve"> </w:t>
      </w:r>
      <w:proofErr w:type="spellStart"/>
      <w:r w:rsidRPr="00805729">
        <w:rPr>
          <w:color w:val="000000" w:themeColor="text1"/>
        </w:rPr>
        <w:t>konsumen</w:t>
      </w:r>
      <w:proofErr w:type="spellEnd"/>
      <w:r w:rsidRPr="00805729">
        <w:rPr>
          <w:color w:val="000000" w:themeColor="text1"/>
        </w:rPr>
        <w:t xml:space="preserve"> (</w:t>
      </w:r>
      <w:proofErr w:type="spellStart"/>
      <w:r w:rsidRPr="00805729">
        <w:rPr>
          <w:color w:val="000000" w:themeColor="text1"/>
        </w:rPr>
        <w:t>penerima</w:t>
      </w:r>
      <w:proofErr w:type="spellEnd"/>
      <w:r w:rsidRPr="00805729">
        <w:rPr>
          <w:color w:val="000000" w:themeColor="text1"/>
        </w:rPr>
        <w:t xml:space="preserve"> </w:t>
      </w:r>
      <w:proofErr w:type="spellStart"/>
      <w:r w:rsidRPr="00805729">
        <w:rPr>
          <w:color w:val="000000" w:themeColor="text1"/>
        </w:rPr>
        <w:t>pinjaman</w:t>
      </w:r>
      <w:proofErr w:type="spellEnd"/>
      <w:r w:rsidRPr="00805729">
        <w:rPr>
          <w:color w:val="000000" w:themeColor="text1"/>
        </w:rPr>
        <w:t xml:space="preserve">) </w:t>
      </w:r>
      <w:proofErr w:type="spellStart"/>
      <w:r w:rsidRPr="00805729">
        <w:rPr>
          <w:color w:val="000000" w:themeColor="text1"/>
        </w:rPr>
        <w:t>adalah</w:t>
      </w:r>
      <w:proofErr w:type="spellEnd"/>
      <w:r w:rsidRPr="00805729">
        <w:rPr>
          <w:color w:val="000000" w:themeColor="text1"/>
        </w:rPr>
        <w:t xml:space="preserve"> </w:t>
      </w:r>
      <w:proofErr w:type="spellStart"/>
      <w:r w:rsidRPr="00805729">
        <w:rPr>
          <w:color w:val="000000" w:themeColor="text1"/>
        </w:rPr>
        <w:t>dengan</w:t>
      </w:r>
      <w:proofErr w:type="spellEnd"/>
      <w:r w:rsidRPr="00805729">
        <w:rPr>
          <w:color w:val="000000" w:themeColor="text1"/>
        </w:rPr>
        <w:t xml:space="preserve"> </w:t>
      </w:r>
      <w:proofErr w:type="spellStart"/>
      <w:r w:rsidRPr="00805729">
        <w:rPr>
          <w:color w:val="000000" w:themeColor="text1"/>
        </w:rPr>
        <w:t>melaksanakan</w:t>
      </w:r>
      <w:proofErr w:type="spellEnd"/>
      <w:r w:rsidRPr="00805729">
        <w:rPr>
          <w:color w:val="000000" w:themeColor="text1"/>
        </w:rPr>
        <w:t xml:space="preserve"> </w:t>
      </w:r>
      <w:proofErr w:type="spellStart"/>
      <w:r w:rsidRPr="00805729">
        <w:rPr>
          <w:color w:val="000000" w:themeColor="text1"/>
        </w:rPr>
        <w:t>prinsip-prinsip</w:t>
      </w:r>
      <w:proofErr w:type="spellEnd"/>
      <w:r w:rsidRPr="00805729">
        <w:rPr>
          <w:color w:val="000000" w:themeColor="text1"/>
        </w:rPr>
        <w:t xml:space="preserve"> </w:t>
      </w:r>
      <w:r w:rsidRPr="00805729">
        <w:rPr>
          <w:i/>
          <w:iCs/>
          <w:color w:val="000000" w:themeColor="text1"/>
        </w:rPr>
        <w:t>fintech</w:t>
      </w:r>
      <w:r w:rsidRPr="00805729">
        <w:rPr>
          <w:color w:val="000000" w:themeColor="text1"/>
        </w:rPr>
        <w:t xml:space="preserve"> yang </w:t>
      </w:r>
      <w:proofErr w:type="spellStart"/>
      <w:r w:rsidRPr="00805729">
        <w:rPr>
          <w:color w:val="000000" w:themeColor="text1"/>
        </w:rPr>
        <w:t>telah</w:t>
      </w:r>
      <w:proofErr w:type="spellEnd"/>
      <w:r w:rsidRPr="00805729">
        <w:rPr>
          <w:color w:val="000000" w:themeColor="text1"/>
        </w:rPr>
        <w:t xml:space="preserve"> </w:t>
      </w:r>
      <w:proofErr w:type="spellStart"/>
      <w:r w:rsidRPr="00805729">
        <w:rPr>
          <w:color w:val="000000" w:themeColor="text1"/>
        </w:rPr>
        <w:t>diatur</w:t>
      </w:r>
      <w:proofErr w:type="spellEnd"/>
      <w:r w:rsidRPr="00805729">
        <w:rPr>
          <w:color w:val="000000" w:themeColor="text1"/>
        </w:rPr>
        <w:t xml:space="preserve"> </w:t>
      </w:r>
      <w:proofErr w:type="spellStart"/>
      <w:r w:rsidRPr="00805729">
        <w:rPr>
          <w:color w:val="000000" w:themeColor="text1"/>
        </w:rPr>
        <w:t>dalam</w:t>
      </w:r>
      <w:proofErr w:type="spellEnd"/>
      <w:r w:rsidRPr="00805729">
        <w:rPr>
          <w:color w:val="000000" w:themeColor="text1"/>
        </w:rPr>
        <w:t xml:space="preserve"> POJK 77/POJK.01/2016, </w:t>
      </w:r>
      <w:proofErr w:type="spellStart"/>
      <w:r w:rsidRPr="00805729">
        <w:rPr>
          <w:color w:val="000000" w:themeColor="text1"/>
        </w:rPr>
        <w:t>melaksanakan</w:t>
      </w:r>
      <w:proofErr w:type="spellEnd"/>
      <w:r w:rsidRPr="00805729">
        <w:rPr>
          <w:color w:val="000000" w:themeColor="text1"/>
        </w:rPr>
        <w:t xml:space="preserve"> </w:t>
      </w:r>
      <w:proofErr w:type="spellStart"/>
      <w:r w:rsidRPr="00805729">
        <w:rPr>
          <w:color w:val="000000" w:themeColor="text1"/>
        </w:rPr>
        <w:t>kewajiban</w:t>
      </w:r>
      <w:proofErr w:type="spellEnd"/>
      <w:r w:rsidRPr="00805729">
        <w:rPr>
          <w:color w:val="000000" w:themeColor="text1"/>
        </w:rPr>
        <w:t xml:space="preserve"> </w:t>
      </w:r>
      <w:proofErr w:type="spellStart"/>
      <w:r w:rsidRPr="00805729">
        <w:rPr>
          <w:color w:val="000000" w:themeColor="text1"/>
        </w:rPr>
        <w:t>sebagai</w:t>
      </w:r>
      <w:proofErr w:type="spellEnd"/>
      <w:r w:rsidRPr="00805729">
        <w:rPr>
          <w:color w:val="000000" w:themeColor="text1"/>
        </w:rPr>
        <w:t xml:space="preserve"> </w:t>
      </w:r>
      <w:proofErr w:type="spellStart"/>
      <w:r w:rsidRPr="00805729">
        <w:rPr>
          <w:color w:val="000000" w:themeColor="text1"/>
        </w:rPr>
        <w:t>pelaku</w:t>
      </w:r>
      <w:proofErr w:type="spellEnd"/>
      <w:r w:rsidRPr="00805729">
        <w:rPr>
          <w:color w:val="000000" w:themeColor="text1"/>
        </w:rPr>
        <w:t xml:space="preserve"> </w:t>
      </w:r>
      <w:proofErr w:type="spellStart"/>
      <w:r w:rsidRPr="00805729">
        <w:rPr>
          <w:color w:val="000000" w:themeColor="text1"/>
        </w:rPr>
        <w:t>usaha</w:t>
      </w:r>
      <w:proofErr w:type="spellEnd"/>
      <w:r w:rsidRPr="00805729">
        <w:rPr>
          <w:color w:val="000000" w:themeColor="text1"/>
        </w:rPr>
        <w:t xml:space="preserve"> dan </w:t>
      </w:r>
      <w:proofErr w:type="spellStart"/>
      <w:r w:rsidRPr="00805729">
        <w:rPr>
          <w:color w:val="000000" w:themeColor="text1"/>
        </w:rPr>
        <w:t>konsumen</w:t>
      </w:r>
      <w:proofErr w:type="spellEnd"/>
      <w:r w:rsidRPr="00805729">
        <w:rPr>
          <w:color w:val="000000" w:themeColor="text1"/>
        </w:rPr>
        <w:t xml:space="preserve">, dan </w:t>
      </w:r>
      <w:proofErr w:type="spellStart"/>
      <w:r w:rsidRPr="00805729">
        <w:rPr>
          <w:color w:val="000000" w:themeColor="text1"/>
        </w:rPr>
        <w:t>beritikad</w:t>
      </w:r>
      <w:proofErr w:type="spellEnd"/>
      <w:r w:rsidRPr="00805729">
        <w:rPr>
          <w:color w:val="000000" w:themeColor="text1"/>
        </w:rPr>
        <w:t xml:space="preserve"> </w:t>
      </w:r>
      <w:proofErr w:type="spellStart"/>
      <w:r w:rsidRPr="00805729">
        <w:rPr>
          <w:color w:val="000000" w:themeColor="text1"/>
        </w:rPr>
        <w:t>baik</w:t>
      </w:r>
      <w:proofErr w:type="spellEnd"/>
      <w:r w:rsidRPr="00805729">
        <w:rPr>
          <w:color w:val="000000" w:themeColor="text1"/>
        </w:rPr>
        <w:t xml:space="preserve"> </w:t>
      </w:r>
      <w:proofErr w:type="spellStart"/>
      <w:r w:rsidRPr="00805729">
        <w:rPr>
          <w:color w:val="000000" w:themeColor="text1"/>
        </w:rPr>
        <w:t>selama</w:t>
      </w:r>
      <w:proofErr w:type="spellEnd"/>
      <w:r w:rsidRPr="00805729">
        <w:rPr>
          <w:color w:val="000000" w:themeColor="text1"/>
        </w:rPr>
        <w:t xml:space="preserve"> proses </w:t>
      </w:r>
      <w:proofErr w:type="spellStart"/>
      <w:r w:rsidRPr="00805729">
        <w:rPr>
          <w:color w:val="000000" w:themeColor="text1"/>
        </w:rPr>
        <w:t>transaksi</w:t>
      </w:r>
      <w:proofErr w:type="spellEnd"/>
      <w:r w:rsidRPr="00805729">
        <w:rPr>
          <w:color w:val="000000" w:themeColor="text1"/>
        </w:rPr>
        <w:t xml:space="preserve"> online</w:t>
      </w:r>
      <w:r w:rsidRPr="00805729">
        <w:rPr>
          <w:i/>
          <w:iCs/>
          <w:color w:val="000000" w:themeColor="text1"/>
        </w:rPr>
        <w:t xml:space="preserve">. </w:t>
      </w:r>
      <w:proofErr w:type="spellStart"/>
      <w:r w:rsidRPr="00805729">
        <w:rPr>
          <w:color w:val="000000" w:themeColor="text1"/>
        </w:rPr>
        <w:t>Sedangkan</w:t>
      </w:r>
      <w:proofErr w:type="spellEnd"/>
      <w:r w:rsidRPr="00805729">
        <w:rPr>
          <w:i/>
          <w:iCs/>
          <w:color w:val="000000" w:themeColor="text1"/>
        </w:rPr>
        <w:t xml:space="preserve"> </w:t>
      </w:r>
      <w:proofErr w:type="spellStart"/>
      <w:r w:rsidRPr="00805729">
        <w:rPr>
          <w:color w:val="000000" w:themeColor="text1"/>
        </w:rPr>
        <w:t>upaya</w:t>
      </w:r>
      <w:proofErr w:type="spellEnd"/>
      <w:r w:rsidRPr="00805729">
        <w:rPr>
          <w:color w:val="000000" w:themeColor="text1"/>
        </w:rPr>
        <w:t xml:space="preserve"> </w:t>
      </w:r>
      <w:proofErr w:type="spellStart"/>
      <w:r w:rsidRPr="00805729">
        <w:rPr>
          <w:color w:val="000000" w:themeColor="text1"/>
        </w:rPr>
        <w:t>hukum</w:t>
      </w:r>
      <w:proofErr w:type="spellEnd"/>
      <w:r w:rsidRPr="00805729">
        <w:rPr>
          <w:color w:val="000000" w:themeColor="text1"/>
        </w:rPr>
        <w:t xml:space="preserve"> yang </w:t>
      </w:r>
      <w:proofErr w:type="spellStart"/>
      <w:r w:rsidRPr="00805729">
        <w:rPr>
          <w:color w:val="000000" w:themeColor="text1"/>
        </w:rPr>
        <w:t>dapat</w:t>
      </w:r>
      <w:proofErr w:type="spellEnd"/>
      <w:r w:rsidRPr="00805729">
        <w:rPr>
          <w:color w:val="000000" w:themeColor="text1"/>
        </w:rPr>
        <w:t xml:space="preserve"> </w:t>
      </w:r>
      <w:proofErr w:type="spellStart"/>
      <w:r w:rsidRPr="00805729">
        <w:rPr>
          <w:color w:val="000000" w:themeColor="text1"/>
        </w:rPr>
        <w:t>dilakukan</w:t>
      </w:r>
      <w:proofErr w:type="spellEnd"/>
      <w:r w:rsidRPr="00805729">
        <w:rPr>
          <w:color w:val="000000" w:themeColor="text1"/>
        </w:rPr>
        <w:t xml:space="preserve"> oleh </w:t>
      </w:r>
      <w:proofErr w:type="spellStart"/>
      <w:r w:rsidRPr="00805729">
        <w:rPr>
          <w:color w:val="000000" w:themeColor="text1"/>
        </w:rPr>
        <w:t>konsumen</w:t>
      </w:r>
      <w:proofErr w:type="spellEnd"/>
      <w:r w:rsidRPr="00805729">
        <w:rPr>
          <w:color w:val="000000" w:themeColor="text1"/>
        </w:rPr>
        <w:t xml:space="preserve"> (</w:t>
      </w:r>
      <w:proofErr w:type="spellStart"/>
      <w:r w:rsidRPr="00805729">
        <w:rPr>
          <w:color w:val="000000" w:themeColor="text1"/>
        </w:rPr>
        <w:t>penerima</w:t>
      </w:r>
      <w:proofErr w:type="spellEnd"/>
      <w:r w:rsidRPr="00805729">
        <w:rPr>
          <w:color w:val="000000" w:themeColor="text1"/>
        </w:rPr>
        <w:t xml:space="preserve"> </w:t>
      </w:r>
      <w:proofErr w:type="spellStart"/>
      <w:r w:rsidRPr="00805729">
        <w:rPr>
          <w:color w:val="000000" w:themeColor="text1"/>
        </w:rPr>
        <w:t>pinjaman</w:t>
      </w:r>
      <w:proofErr w:type="spellEnd"/>
      <w:r w:rsidRPr="00805729">
        <w:rPr>
          <w:color w:val="000000" w:themeColor="text1"/>
        </w:rPr>
        <w:t xml:space="preserve">) </w:t>
      </w:r>
      <w:proofErr w:type="spellStart"/>
      <w:r w:rsidRPr="00805729">
        <w:rPr>
          <w:color w:val="000000" w:themeColor="text1"/>
        </w:rPr>
        <w:t>dapat</w:t>
      </w:r>
      <w:proofErr w:type="spellEnd"/>
      <w:r w:rsidRPr="00805729">
        <w:rPr>
          <w:color w:val="000000" w:themeColor="text1"/>
        </w:rPr>
        <w:t xml:space="preserve"> </w:t>
      </w:r>
      <w:proofErr w:type="spellStart"/>
      <w:r w:rsidRPr="00805729">
        <w:rPr>
          <w:color w:val="000000" w:themeColor="text1"/>
        </w:rPr>
        <w:t>mengajukan</w:t>
      </w:r>
      <w:proofErr w:type="spellEnd"/>
      <w:r w:rsidRPr="00805729">
        <w:rPr>
          <w:color w:val="000000" w:themeColor="text1"/>
        </w:rPr>
        <w:t xml:space="preserve"> </w:t>
      </w:r>
      <w:proofErr w:type="spellStart"/>
      <w:r w:rsidRPr="00805729">
        <w:rPr>
          <w:color w:val="000000" w:themeColor="text1"/>
        </w:rPr>
        <w:t>pengaduan</w:t>
      </w:r>
      <w:proofErr w:type="spellEnd"/>
      <w:r w:rsidRPr="00805729">
        <w:rPr>
          <w:color w:val="000000" w:themeColor="text1"/>
        </w:rPr>
        <w:t xml:space="preserve"> </w:t>
      </w:r>
      <w:proofErr w:type="spellStart"/>
      <w:r w:rsidRPr="00805729">
        <w:rPr>
          <w:color w:val="000000" w:themeColor="text1"/>
        </w:rPr>
        <w:t>ke</w:t>
      </w:r>
      <w:proofErr w:type="spellEnd"/>
      <w:r w:rsidRPr="00805729">
        <w:rPr>
          <w:color w:val="000000" w:themeColor="text1"/>
        </w:rPr>
        <w:t xml:space="preserve"> Lembaga </w:t>
      </w:r>
      <w:proofErr w:type="spellStart"/>
      <w:r w:rsidRPr="00805729">
        <w:rPr>
          <w:color w:val="000000" w:themeColor="text1"/>
        </w:rPr>
        <w:t>Otoritas</w:t>
      </w:r>
      <w:proofErr w:type="spellEnd"/>
      <w:r w:rsidRPr="00805729">
        <w:rPr>
          <w:color w:val="000000" w:themeColor="text1"/>
        </w:rPr>
        <w:t xml:space="preserve"> Jasa </w:t>
      </w:r>
      <w:proofErr w:type="spellStart"/>
      <w:r w:rsidRPr="00805729">
        <w:rPr>
          <w:color w:val="000000" w:themeColor="text1"/>
        </w:rPr>
        <w:t>Keuangan</w:t>
      </w:r>
      <w:proofErr w:type="spellEnd"/>
      <w:r w:rsidRPr="00805729">
        <w:rPr>
          <w:color w:val="000000" w:themeColor="text1"/>
        </w:rPr>
        <w:t xml:space="preserve">, </w:t>
      </w:r>
      <w:proofErr w:type="spellStart"/>
      <w:r w:rsidRPr="00805729">
        <w:rPr>
          <w:color w:val="000000" w:themeColor="text1"/>
        </w:rPr>
        <w:t>membuat</w:t>
      </w:r>
      <w:proofErr w:type="spellEnd"/>
      <w:r w:rsidRPr="00805729">
        <w:rPr>
          <w:color w:val="000000" w:themeColor="text1"/>
        </w:rPr>
        <w:t xml:space="preserve"> </w:t>
      </w:r>
      <w:proofErr w:type="spellStart"/>
      <w:r w:rsidRPr="00805729">
        <w:rPr>
          <w:color w:val="000000" w:themeColor="text1"/>
        </w:rPr>
        <w:t>laporan</w:t>
      </w:r>
      <w:proofErr w:type="spellEnd"/>
      <w:r w:rsidRPr="00805729">
        <w:rPr>
          <w:color w:val="000000" w:themeColor="text1"/>
        </w:rPr>
        <w:t xml:space="preserve"> </w:t>
      </w:r>
      <w:proofErr w:type="spellStart"/>
      <w:r w:rsidRPr="00805729">
        <w:rPr>
          <w:color w:val="000000" w:themeColor="text1"/>
        </w:rPr>
        <w:t>ke</w:t>
      </w:r>
      <w:proofErr w:type="spellEnd"/>
      <w:r w:rsidRPr="00805729">
        <w:rPr>
          <w:color w:val="000000" w:themeColor="text1"/>
        </w:rPr>
        <w:t xml:space="preserve"> Lembaga Badan </w:t>
      </w:r>
      <w:proofErr w:type="spellStart"/>
      <w:r w:rsidRPr="00805729">
        <w:rPr>
          <w:color w:val="000000" w:themeColor="text1"/>
        </w:rPr>
        <w:t>Penyelesaian</w:t>
      </w:r>
      <w:proofErr w:type="spellEnd"/>
      <w:r w:rsidRPr="00805729">
        <w:rPr>
          <w:color w:val="000000" w:themeColor="text1"/>
        </w:rPr>
        <w:t xml:space="preserve"> </w:t>
      </w:r>
      <w:proofErr w:type="spellStart"/>
      <w:r w:rsidRPr="00805729">
        <w:rPr>
          <w:color w:val="000000" w:themeColor="text1"/>
        </w:rPr>
        <w:t>Sengketa</w:t>
      </w:r>
      <w:proofErr w:type="spellEnd"/>
      <w:r w:rsidRPr="00805729">
        <w:rPr>
          <w:color w:val="000000" w:themeColor="text1"/>
        </w:rPr>
        <w:t xml:space="preserve"> </w:t>
      </w:r>
      <w:proofErr w:type="spellStart"/>
      <w:r w:rsidRPr="00805729">
        <w:rPr>
          <w:color w:val="000000" w:themeColor="text1"/>
        </w:rPr>
        <w:t>Konsumen</w:t>
      </w:r>
      <w:proofErr w:type="spellEnd"/>
      <w:r w:rsidRPr="00805729">
        <w:rPr>
          <w:color w:val="000000" w:themeColor="text1"/>
        </w:rPr>
        <w:t xml:space="preserve">, dan </w:t>
      </w:r>
      <w:proofErr w:type="spellStart"/>
      <w:r w:rsidRPr="00805729">
        <w:rPr>
          <w:color w:val="000000" w:themeColor="text1"/>
        </w:rPr>
        <w:t>mengajukan</w:t>
      </w:r>
      <w:proofErr w:type="spellEnd"/>
      <w:r w:rsidRPr="00805729">
        <w:rPr>
          <w:color w:val="000000" w:themeColor="text1"/>
        </w:rPr>
        <w:t xml:space="preserve"> </w:t>
      </w:r>
      <w:proofErr w:type="spellStart"/>
      <w:r w:rsidRPr="00805729">
        <w:rPr>
          <w:color w:val="000000" w:themeColor="text1"/>
        </w:rPr>
        <w:t>gugatan</w:t>
      </w:r>
      <w:proofErr w:type="spellEnd"/>
      <w:r w:rsidRPr="00805729">
        <w:rPr>
          <w:color w:val="000000" w:themeColor="text1"/>
        </w:rPr>
        <w:t xml:space="preserve"> </w:t>
      </w:r>
      <w:proofErr w:type="spellStart"/>
      <w:r w:rsidRPr="00805729">
        <w:rPr>
          <w:color w:val="000000" w:themeColor="text1"/>
        </w:rPr>
        <w:t>secara</w:t>
      </w:r>
      <w:proofErr w:type="spellEnd"/>
      <w:r w:rsidRPr="00805729">
        <w:rPr>
          <w:color w:val="000000" w:themeColor="text1"/>
        </w:rPr>
        <w:t xml:space="preserve"> </w:t>
      </w:r>
      <w:proofErr w:type="spellStart"/>
      <w:r w:rsidRPr="00805729">
        <w:rPr>
          <w:color w:val="000000" w:themeColor="text1"/>
        </w:rPr>
        <w:t>perdata</w:t>
      </w:r>
      <w:proofErr w:type="spellEnd"/>
      <w:r w:rsidRPr="00805729">
        <w:rPr>
          <w:color w:val="000000" w:themeColor="text1"/>
        </w:rPr>
        <w:t xml:space="preserve"> </w:t>
      </w:r>
      <w:proofErr w:type="spellStart"/>
      <w:r w:rsidRPr="00805729">
        <w:rPr>
          <w:color w:val="000000" w:themeColor="text1"/>
        </w:rPr>
        <w:t>maupun</w:t>
      </w:r>
      <w:proofErr w:type="spellEnd"/>
      <w:r w:rsidRPr="00805729">
        <w:rPr>
          <w:color w:val="000000" w:themeColor="text1"/>
        </w:rPr>
        <w:t xml:space="preserve"> </w:t>
      </w:r>
      <w:proofErr w:type="spellStart"/>
      <w:r w:rsidRPr="00805729">
        <w:rPr>
          <w:color w:val="000000" w:themeColor="text1"/>
        </w:rPr>
        <w:t>pidana</w:t>
      </w:r>
      <w:proofErr w:type="spellEnd"/>
      <w:r w:rsidRPr="00805729">
        <w:rPr>
          <w:color w:val="000000" w:themeColor="text1"/>
        </w:rPr>
        <w:t xml:space="preserve"> </w:t>
      </w:r>
      <w:proofErr w:type="spellStart"/>
      <w:r w:rsidRPr="00805729">
        <w:rPr>
          <w:color w:val="000000" w:themeColor="text1"/>
        </w:rPr>
        <w:t>ke</w:t>
      </w:r>
      <w:proofErr w:type="spellEnd"/>
      <w:r w:rsidRPr="00805729">
        <w:rPr>
          <w:color w:val="000000" w:themeColor="text1"/>
        </w:rPr>
        <w:t xml:space="preserve"> </w:t>
      </w:r>
      <w:proofErr w:type="spellStart"/>
      <w:r w:rsidRPr="00805729">
        <w:rPr>
          <w:color w:val="000000" w:themeColor="text1"/>
        </w:rPr>
        <w:t>pengadilan</w:t>
      </w:r>
      <w:proofErr w:type="spellEnd"/>
      <w:r w:rsidRPr="00805729">
        <w:rPr>
          <w:color w:val="000000" w:themeColor="text1"/>
        </w:rPr>
        <w:t xml:space="preserve">. </w:t>
      </w:r>
      <w:proofErr w:type="spellStart"/>
      <w:r w:rsidRPr="00805729">
        <w:rPr>
          <w:color w:val="000000" w:themeColor="text1"/>
        </w:rPr>
        <w:t>Sebagai</w:t>
      </w:r>
      <w:proofErr w:type="spellEnd"/>
      <w:r w:rsidRPr="00805729">
        <w:rPr>
          <w:color w:val="000000" w:themeColor="text1"/>
        </w:rPr>
        <w:t xml:space="preserve"> saran </w:t>
      </w:r>
      <w:proofErr w:type="spellStart"/>
      <w:r w:rsidRPr="00805729">
        <w:rPr>
          <w:color w:val="000000" w:themeColor="text1"/>
        </w:rPr>
        <w:t>diperlukan</w:t>
      </w:r>
      <w:proofErr w:type="spellEnd"/>
      <w:r w:rsidRPr="00805729">
        <w:rPr>
          <w:color w:val="000000" w:themeColor="text1"/>
        </w:rPr>
        <w:t xml:space="preserve"> </w:t>
      </w:r>
      <w:proofErr w:type="spellStart"/>
      <w:r w:rsidRPr="00805729">
        <w:rPr>
          <w:color w:val="000000" w:themeColor="text1"/>
        </w:rPr>
        <w:t>adanya</w:t>
      </w:r>
      <w:proofErr w:type="spellEnd"/>
      <w:r w:rsidRPr="00805729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sosialisasi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mengenai</w:t>
      </w:r>
      <w:proofErr w:type="spellEnd"/>
      <w:r>
        <w:rPr>
          <w:color w:val="000000" w:themeColor="text1"/>
        </w:rPr>
        <w:t xml:space="preserve"> </w:t>
      </w:r>
      <w:r w:rsidRPr="002C234A">
        <w:rPr>
          <w:i/>
          <w:iCs/>
          <w:color w:val="000000" w:themeColor="text1"/>
        </w:rPr>
        <w:t>fintech peer to peer lending</w:t>
      </w:r>
      <w:r>
        <w:rPr>
          <w:i/>
          <w:iCs/>
          <w:color w:val="000000" w:themeColor="text1"/>
        </w:rPr>
        <w:t>.</w:t>
      </w:r>
    </w:p>
    <w:p w14:paraId="2CEFFFDC" w14:textId="77777777" w:rsidR="00FD13E2" w:rsidRPr="00805729" w:rsidRDefault="00FD13E2" w:rsidP="00FD13E2">
      <w:pPr>
        <w:pStyle w:val="ListParagraph"/>
        <w:widowControl/>
        <w:numPr>
          <w:ilvl w:val="0"/>
          <w:numId w:val="8"/>
        </w:numPr>
        <w:autoSpaceDE/>
        <w:autoSpaceDN/>
        <w:spacing w:after="160"/>
        <w:ind w:left="1080" w:right="540"/>
        <w:contextualSpacing/>
        <w:rPr>
          <w:color w:val="000000" w:themeColor="text1"/>
          <w:sz w:val="24"/>
          <w:szCs w:val="24"/>
        </w:rPr>
      </w:pPr>
      <w:r w:rsidRPr="00805729">
        <w:rPr>
          <w:color w:val="000000" w:themeColor="text1"/>
          <w:sz w:val="24"/>
          <w:szCs w:val="24"/>
        </w:rPr>
        <w:t xml:space="preserve">Acuan:  28 (1987-2020). </w:t>
      </w:r>
    </w:p>
    <w:p w14:paraId="0E3778E3" w14:textId="77777777" w:rsidR="00FD13E2" w:rsidRPr="00805729" w:rsidRDefault="00FD13E2" w:rsidP="00FD13E2">
      <w:pPr>
        <w:pStyle w:val="ListParagraph"/>
        <w:widowControl/>
        <w:numPr>
          <w:ilvl w:val="0"/>
          <w:numId w:val="8"/>
        </w:numPr>
        <w:autoSpaceDE/>
        <w:autoSpaceDN/>
        <w:spacing w:after="160"/>
        <w:ind w:left="1080" w:right="540"/>
        <w:contextualSpacing/>
        <w:rPr>
          <w:color w:val="000000" w:themeColor="text1"/>
          <w:sz w:val="24"/>
          <w:szCs w:val="24"/>
        </w:rPr>
      </w:pPr>
      <w:r w:rsidRPr="00805729">
        <w:rPr>
          <w:color w:val="000000" w:themeColor="text1"/>
          <w:sz w:val="24"/>
          <w:szCs w:val="24"/>
        </w:rPr>
        <w:t xml:space="preserve">Pembimbing:  Dr. Sri Bakti Yunari, S.H., M.H. </w:t>
      </w:r>
    </w:p>
    <w:p w14:paraId="01254767" w14:textId="77777777" w:rsidR="00FD13E2" w:rsidRPr="00805729" w:rsidRDefault="00FD13E2" w:rsidP="00FD13E2">
      <w:pPr>
        <w:pStyle w:val="ListParagraph"/>
        <w:widowControl/>
        <w:numPr>
          <w:ilvl w:val="0"/>
          <w:numId w:val="8"/>
        </w:numPr>
        <w:autoSpaceDE/>
        <w:autoSpaceDN/>
        <w:spacing w:after="160"/>
        <w:ind w:left="1080" w:right="540"/>
        <w:contextualSpacing/>
        <w:rPr>
          <w:color w:val="000000" w:themeColor="text1"/>
        </w:rPr>
      </w:pPr>
      <w:r w:rsidRPr="00805729">
        <w:rPr>
          <w:color w:val="000000" w:themeColor="text1"/>
          <w:sz w:val="24"/>
          <w:szCs w:val="24"/>
        </w:rPr>
        <w:t xml:space="preserve"> Penulis:  Dita Tania Pratiwi</w:t>
      </w:r>
    </w:p>
    <w:p w14:paraId="2B488F7C" w14:textId="77777777" w:rsidR="00C856AC" w:rsidRDefault="00FD13E2"/>
    <w:sectPr w:rsidR="00C856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782D5C"/>
    <w:multiLevelType w:val="hybridMultilevel"/>
    <w:tmpl w:val="CC4AAB7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470D07D1"/>
    <w:multiLevelType w:val="hybridMultilevel"/>
    <w:tmpl w:val="F3D26B14"/>
    <w:lvl w:ilvl="0" w:tplc="04090019">
      <w:start w:val="1"/>
      <w:numFmt w:val="lowerLetter"/>
      <w:lvlText w:val="%1.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" w15:restartNumberingAfterBreak="0">
    <w:nsid w:val="475D7CEE"/>
    <w:multiLevelType w:val="hybridMultilevel"/>
    <w:tmpl w:val="F3D26B14"/>
    <w:lvl w:ilvl="0" w:tplc="04090019">
      <w:start w:val="1"/>
      <w:numFmt w:val="lowerLetter"/>
      <w:lvlText w:val="%1.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4B8D1E91"/>
    <w:multiLevelType w:val="hybridMultilevel"/>
    <w:tmpl w:val="8990C8C2"/>
    <w:lvl w:ilvl="0" w:tplc="0B8C34DE">
      <w:start w:val="1"/>
      <w:numFmt w:val="upperLetter"/>
      <w:lvlText w:val="(%1)"/>
      <w:lvlJc w:val="left"/>
      <w:pPr>
        <w:ind w:left="78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F53AC7"/>
    <w:multiLevelType w:val="hybridMultilevel"/>
    <w:tmpl w:val="5AA03D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0834FA"/>
    <w:multiLevelType w:val="hybridMultilevel"/>
    <w:tmpl w:val="F3D26B14"/>
    <w:lvl w:ilvl="0" w:tplc="04090019">
      <w:start w:val="1"/>
      <w:numFmt w:val="lowerLetter"/>
      <w:lvlText w:val="%1.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" w15:restartNumberingAfterBreak="0">
    <w:nsid w:val="6BFC6077"/>
    <w:multiLevelType w:val="hybridMultilevel"/>
    <w:tmpl w:val="EBB289C8"/>
    <w:lvl w:ilvl="0" w:tplc="04090019">
      <w:start w:val="1"/>
      <w:numFmt w:val="lowerLetter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738635B7"/>
    <w:multiLevelType w:val="hybridMultilevel"/>
    <w:tmpl w:val="0AF23730"/>
    <w:lvl w:ilvl="0" w:tplc="8DDA484C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1B7"/>
    <w:rsid w:val="0000710F"/>
    <w:rsid w:val="00066430"/>
    <w:rsid w:val="00076AB7"/>
    <w:rsid w:val="001131B7"/>
    <w:rsid w:val="00152DAA"/>
    <w:rsid w:val="001D774D"/>
    <w:rsid w:val="00273404"/>
    <w:rsid w:val="002C5E74"/>
    <w:rsid w:val="00397DBF"/>
    <w:rsid w:val="003C3202"/>
    <w:rsid w:val="004603FB"/>
    <w:rsid w:val="004B5934"/>
    <w:rsid w:val="0051119B"/>
    <w:rsid w:val="0062490A"/>
    <w:rsid w:val="00733C3A"/>
    <w:rsid w:val="008036E0"/>
    <w:rsid w:val="00830454"/>
    <w:rsid w:val="009D7EFA"/>
    <w:rsid w:val="00AD28B6"/>
    <w:rsid w:val="00C220FB"/>
    <w:rsid w:val="00C906C9"/>
    <w:rsid w:val="00D06034"/>
    <w:rsid w:val="00E12E4C"/>
    <w:rsid w:val="00EF3F25"/>
    <w:rsid w:val="00F250D9"/>
    <w:rsid w:val="00FA058C"/>
    <w:rsid w:val="00FD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E2096"/>
  <w15:chartTrackingRefBased/>
  <w15:docId w15:val="{21422397-AB76-4A29-A139-C91BFA32E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131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D"/>
    </w:rPr>
  </w:style>
  <w:style w:type="paragraph" w:styleId="Heading1">
    <w:name w:val="heading 1"/>
    <w:basedOn w:val="Normal"/>
    <w:link w:val="Heading1Char"/>
    <w:uiPriority w:val="1"/>
    <w:qFormat/>
    <w:rsid w:val="001131B7"/>
    <w:pPr>
      <w:widowControl w:val="0"/>
      <w:autoSpaceDE w:val="0"/>
      <w:autoSpaceDN w:val="0"/>
      <w:ind w:left="1351"/>
      <w:outlineLvl w:val="0"/>
    </w:pPr>
    <w:rPr>
      <w:b/>
      <w:bCs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131B7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1131B7"/>
    <w:pPr>
      <w:widowControl w:val="0"/>
      <w:autoSpaceDE w:val="0"/>
      <w:autoSpaceDN w:val="0"/>
    </w:pPr>
    <w:rPr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1131B7"/>
    <w:rPr>
      <w:rFonts w:ascii="Times New Roman" w:eastAsia="Times New Roman" w:hAnsi="Times New Roman" w:cs="Times New Roman"/>
      <w:sz w:val="24"/>
      <w:szCs w:val="24"/>
      <w:lang w:val="id"/>
    </w:rPr>
  </w:style>
  <w:style w:type="paragraph" w:customStyle="1" w:styleId="TableParagraph">
    <w:name w:val="Table Paragraph"/>
    <w:basedOn w:val="Normal"/>
    <w:uiPriority w:val="1"/>
    <w:qFormat/>
    <w:rsid w:val="001131B7"/>
    <w:pPr>
      <w:widowControl w:val="0"/>
      <w:autoSpaceDE w:val="0"/>
      <w:autoSpaceDN w:val="0"/>
      <w:ind w:left="107"/>
    </w:pPr>
    <w:rPr>
      <w:sz w:val="22"/>
      <w:szCs w:val="22"/>
      <w:lang w:val="id"/>
    </w:rPr>
  </w:style>
  <w:style w:type="paragraph" w:styleId="ListParagraph">
    <w:name w:val="List Paragraph"/>
    <w:basedOn w:val="Normal"/>
    <w:uiPriority w:val="34"/>
    <w:qFormat/>
    <w:rsid w:val="0062490A"/>
    <w:pPr>
      <w:widowControl w:val="0"/>
      <w:autoSpaceDE w:val="0"/>
      <w:autoSpaceDN w:val="0"/>
      <w:ind w:left="1351" w:hanging="284"/>
      <w:jc w:val="both"/>
    </w:pPr>
    <w:rPr>
      <w:sz w:val="22"/>
      <w:szCs w:val="22"/>
      <w:lang w:val="id"/>
    </w:rPr>
  </w:style>
  <w:style w:type="paragraph" w:styleId="Title">
    <w:name w:val="Title"/>
    <w:basedOn w:val="Normal"/>
    <w:link w:val="TitleChar"/>
    <w:uiPriority w:val="1"/>
    <w:qFormat/>
    <w:rsid w:val="001D774D"/>
    <w:pPr>
      <w:widowControl w:val="0"/>
      <w:autoSpaceDE w:val="0"/>
      <w:autoSpaceDN w:val="0"/>
      <w:spacing w:before="210"/>
      <w:ind w:left="2817" w:right="2788"/>
      <w:jc w:val="center"/>
    </w:pPr>
    <w:rPr>
      <w:b/>
      <w:bCs/>
      <w:sz w:val="28"/>
      <w:szCs w:val="28"/>
      <w:lang w:val="id"/>
    </w:rPr>
  </w:style>
  <w:style w:type="character" w:customStyle="1" w:styleId="TitleChar">
    <w:name w:val="Title Char"/>
    <w:basedOn w:val="DefaultParagraphFont"/>
    <w:link w:val="Title"/>
    <w:uiPriority w:val="1"/>
    <w:rsid w:val="001D774D"/>
    <w:rPr>
      <w:rFonts w:ascii="Times New Roman" w:eastAsia="Times New Roman" w:hAnsi="Times New Roman" w:cs="Times New Roman"/>
      <w:b/>
      <w:bCs/>
      <w:sz w:val="28"/>
      <w:szCs w:val="28"/>
      <w:lang w:val="id"/>
    </w:rPr>
  </w:style>
  <w:style w:type="paragraph" w:styleId="TOCHeading">
    <w:name w:val="TOC Heading"/>
    <w:basedOn w:val="Heading1"/>
    <w:next w:val="Normal"/>
    <w:uiPriority w:val="39"/>
    <w:unhideWhenUsed/>
    <w:qFormat/>
    <w:rsid w:val="001D774D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1D774D"/>
    <w:pPr>
      <w:spacing w:after="100" w:line="259" w:lineRule="auto"/>
    </w:pPr>
    <w:rPr>
      <w:rFonts w:asciiTheme="minorHAnsi" w:eastAsiaTheme="minorEastAsia" w:hAnsiTheme="minorHAns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cinthya bela</dc:creator>
  <cp:keywords/>
  <dc:description/>
  <cp:lastModifiedBy>cinthya bela</cp:lastModifiedBy>
  <cp:revision>2</cp:revision>
  <dcterms:created xsi:type="dcterms:W3CDTF">2020-08-07T06:21:00Z</dcterms:created>
  <dcterms:modified xsi:type="dcterms:W3CDTF">2020-08-07T06:21:00Z</dcterms:modified>
</cp:coreProperties>
</file>