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324" w:rsidRDefault="00771324" w:rsidP="00771324">
      <w:pPr>
        <w:pStyle w:val="Heading1"/>
        <w:ind w:firstLine="5"/>
        <w:rPr>
          <w:lang w:val="id-ID"/>
        </w:rPr>
      </w:pPr>
      <w:r>
        <w:t>DAFTAR PUSTAKA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Direktorat Jenderal Bina Marga dan Departemen Pekerjaan Umum (1997). MKJI Jakarta: Departemen Pekerjaan Umum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Munawar, A. (2005). Dasar Teknik Transportasi. Jakarta: Penerbut Beta Ofset.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Sugiyono,P. (2005). Memahami Penelitian Kualitatif. Jakarta: Alfabeta.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Hobbs, F D. Perencanaan dan Teknik Lalu Lintas. Yogyakarta: Penerbit Gadja Mada University, 2018.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Jasir, Jamdani Muafa, Evaluasi Faktor Hambatan Samping pada Penentuan Kapasitas Jalan, 2020.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Harwidyo Eko Prasetyo, Analisis Tingkat Pelayanan Jalan. Seminar Nasional Sains dan Teknologi 2019. Jakarta: Fakultas Teknik Universitas Muhammadiyah Jakarta, 2019.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Malkamah, S. (1997). Manajemen Lalu Lintas. Yogyakarta.</w:t>
      </w:r>
    </w:p>
    <w:p w:rsidR="00771324" w:rsidRDefault="00771324" w:rsidP="00771324">
      <w:pPr>
        <w:ind w:left="567" w:hanging="567"/>
        <w:rPr>
          <w:lang w:val="id-ID"/>
        </w:rPr>
      </w:pPr>
      <w:r>
        <w:rPr>
          <w:lang w:val="id-ID"/>
        </w:rPr>
        <w:t>Sukirman. (1994). Dasar-Dasar Perencanaan Geometrik Jalan Raya. Bandung.</w:t>
      </w:r>
    </w:p>
    <w:p w:rsidR="00771324" w:rsidRPr="00940303" w:rsidRDefault="00771324" w:rsidP="00771324">
      <w:pPr>
        <w:pStyle w:val="Bibliography"/>
        <w:spacing w:line="480" w:lineRule="auto"/>
        <w:ind w:left="720" w:hanging="720"/>
        <w:rPr>
          <w:noProof/>
          <w:lang w:val="id-ID"/>
        </w:rPr>
      </w:pPr>
      <w:r>
        <w:rPr>
          <w:noProof/>
          <w:lang w:val="en-ID"/>
        </w:rPr>
        <w:t xml:space="preserve">Khisty C.J, L. B. (2005). </w:t>
      </w:r>
      <w:r>
        <w:rPr>
          <w:i/>
          <w:iCs/>
          <w:noProof/>
          <w:lang w:val="en-ID"/>
        </w:rPr>
        <w:t>Dasar dasar Rekayasa Transportasi.</w:t>
      </w:r>
      <w:r>
        <w:rPr>
          <w:noProof/>
          <w:lang w:val="en-ID"/>
        </w:rPr>
        <w:t xml:space="preserve"> Jakarta: Penerbit Erlangga.</w:t>
      </w:r>
    </w:p>
    <w:p w:rsidR="00771324" w:rsidRDefault="00771324" w:rsidP="00771324">
      <w:pPr>
        <w:pStyle w:val="Bibliography"/>
        <w:spacing w:line="480" w:lineRule="auto"/>
        <w:ind w:left="720" w:hanging="720"/>
        <w:rPr>
          <w:noProof/>
          <w:lang w:val="en-ID"/>
        </w:rPr>
      </w:pPr>
      <w:r>
        <w:rPr>
          <w:noProof/>
          <w:lang w:val="en-ID"/>
        </w:rPr>
        <w:t xml:space="preserve">Miro, F. (2005). </w:t>
      </w:r>
      <w:r>
        <w:rPr>
          <w:i/>
          <w:iCs/>
          <w:noProof/>
          <w:lang w:val="en-ID"/>
        </w:rPr>
        <w:t>Perencanaan Transportasi Untuk Mahasiswa.</w:t>
      </w:r>
      <w:r>
        <w:rPr>
          <w:noProof/>
          <w:lang w:val="en-ID"/>
        </w:rPr>
        <w:t xml:space="preserve"> Jakarta: Penerbit Erlangga.</w:t>
      </w:r>
    </w:p>
    <w:p w:rsidR="00E022B1" w:rsidRPr="00771324" w:rsidRDefault="00E022B1" w:rsidP="00771324">
      <w:bookmarkStart w:id="0" w:name="_GoBack"/>
      <w:bookmarkEnd w:id="0"/>
    </w:p>
    <w:sectPr w:rsidR="00E022B1" w:rsidRPr="00771324" w:rsidSect="000C503B">
      <w:pgSz w:w="11906" w:h="16838"/>
      <w:pgMar w:top="2268" w:right="1418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C68"/>
    <w:multiLevelType w:val="hybridMultilevel"/>
    <w:tmpl w:val="B6E0541E"/>
    <w:lvl w:ilvl="0" w:tplc="539E4B32">
      <w:start w:val="1"/>
      <w:numFmt w:val="decimal"/>
      <w:lvlText w:val="%1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eastAsia="en-US" w:bidi="ar-SA"/>
      </w:rPr>
    </w:lvl>
    <w:lvl w:ilvl="1" w:tplc="4EAA3CAC">
      <w:numFmt w:val="bullet"/>
      <w:lvlText w:val="•"/>
      <w:lvlJc w:val="left"/>
      <w:pPr>
        <w:ind w:left="1516" w:hanging="567"/>
      </w:pPr>
      <w:rPr>
        <w:rFonts w:hint="default"/>
        <w:lang w:eastAsia="en-US" w:bidi="ar-SA"/>
      </w:rPr>
    </w:lvl>
    <w:lvl w:ilvl="2" w:tplc="257447D0">
      <w:numFmt w:val="bullet"/>
      <w:lvlText w:val="•"/>
      <w:lvlJc w:val="left"/>
      <w:pPr>
        <w:ind w:left="2372" w:hanging="567"/>
      </w:pPr>
      <w:rPr>
        <w:rFonts w:hint="default"/>
        <w:lang w:eastAsia="en-US" w:bidi="ar-SA"/>
      </w:rPr>
    </w:lvl>
    <w:lvl w:ilvl="3" w:tplc="4398B254">
      <w:numFmt w:val="bullet"/>
      <w:lvlText w:val="•"/>
      <w:lvlJc w:val="left"/>
      <w:pPr>
        <w:ind w:left="3229" w:hanging="567"/>
      </w:pPr>
      <w:rPr>
        <w:rFonts w:hint="default"/>
        <w:lang w:eastAsia="en-US" w:bidi="ar-SA"/>
      </w:rPr>
    </w:lvl>
    <w:lvl w:ilvl="4" w:tplc="E5FCA3EC">
      <w:numFmt w:val="bullet"/>
      <w:lvlText w:val="•"/>
      <w:lvlJc w:val="left"/>
      <w:pPr>
        <w:ind w:left="4085" w:hanging="567"/>
      </w:pPr>
      <w:rPr>
        <w:rFonts w:hint="default"/>
        <w:lang w:eastAsia="en-US" w:bidi="ar-SA"/>
      </w:rPr>
    </w:lvl>
    <w:lvl w:ilvl="5" w:tplc="3036FD96">
      <w:numFmt w:val="bullet"/>
      <w:lvlText w:val="•"/>
      <w:lvlJc w:val="left"/>
      <w:pPr>
        <w:ind w:left="4942" w:hanging="567"/>
      </w:pPr>
      <w:rPr>
        <w:rFonts w:hint="default"/>
        <w:lang w:eastAsia="en-US" w:bidi="ar-SA"/>
      </w:rPr>
    </w:lvl>
    <w:lvl w:ilvl="6" w:tplc="1902B36E">
      <w:numFmt w:val="bullet"/>
      <w:lvlText w:val="•"/>
      <w:lvlJc w:val="left"/>
      <w:pPr>
        <w:ind w:left="5798" w:hanging="567"/>
      </w:pPr>
      <w:rPr>
        <w:rFonts w:hint="default"/>
        <w:lang w:eastAsia="en-US" w:bidi="ar-SA"/>
      </w:rPr>
    </w:lvl>
    <w:lvl w:ilvl="7" w:tplc="2AF42450">
      <w:numFmt w:val="bullet"/>
      <w:lvlText w:val="•"/>
      <w:lvlJc w:val="left"/>
      <w:pPr>
        <w:ind w:left="6654" w:hanging="567"/>
      </w:pPr>
      <w:rPr>
        <w:rFonts w:hint="default"/>
        <w:lang w:eastAsia="en-US" w:bidi="ar-SA"/>
      </w:rPr>
    </w:lvl>
    <w:lvl w:ilvl="8" w:tplc="5EC8A4DA">
      <w:numFmt w:val="bullet"/>
      <w:lvlText w:val="•"/>
      <w:lvlJc w:val="left"/>
      <w:pPr>
        <w:ind w:left="7511" w:hanging="567"/>
      </w:pPr>
      <w:rPr>
        <w:rFonts w:hint="default"/>
        <w:lang w:eastAsia="en-US" w:bidi="ar-SA"/>
      </w:rPr>
    </w:lvl>
  </w:abstractNum>
  <w:abstractNum w:abstractNumId="1">
    <w:nsid w:val="0BBB2D1B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">
    <w:nsid w:val="11A93C92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">
    <w:nsid w:val="1A5A1285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">
    <w:nsid w:val="1CD0137F"/>
    <w:multiLevelType w:val="multilevel"/>
    <w:tmpl w:val="5E8A6B5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5">
    <w:nsid w:val="1D25525A"/>
    <w:multiLevelType w:val="multilevel"/>
    <w:tmpl w:val="2A2C6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5" w:hanging="360"/>
      </w:pPr>
    </w:lvl>
    <w:lvl w:ilvl="2">
      <w:start w:val="1"/>
      <w:numFmt w:val="decimal"/>
      <w:lvlText w:val="%1.%2.%3."/>
      <w:lvlJc w:val="left"/>
      <w:pPr>
        <w:ind w:left="2430" w:hanging="720"/>
      </w:pPr>
    </w:lvl>
    <w:lvl w:ilvl="3">
      <w:start w:val="1"/>
      <w:numFmt w:val="decimal"/>
      <w:lvlText w:val="%1.%2.%3.%4."/>
      <w:lvlJc w:val="left"/>
      <w:pPr>
        <w:ind w:left="3285" w:hanging="720"/>
      </w:pPr>
    </w:lvl>
    <w:lvl w:ilvl="4">
      <w:start w:val="1"/>
      <w:numFmt w:val="decimal"/>
      <w:lvlText w:val="%1.%2.%3.%4.%5."/>
      <w:lvlJc w:val="left"/>
      <w:pPr>
        <w:ind w:left="4500" w:hanging="1080"/>
      </w:pPr>
    </w:lvl>
    <w:lvl w:ilvl="5">
      <w:start w:val="1"/>
      <w:numFmt w:val="decimal"/>
      <w:lvlText w:val="%1.%2.%3.%4.%5.%6."/>
      <w:lvlJc w:val="left"/>
      <w:pPr>
        <w:ind w:left="5355" w:hanging="1080"/>
      </w:pPr>
    </w:lvl>
    <w:lvl w:ilvl="6">
      <w:start w:val="1"/>
      <w:numFmt w:val="decimal"/>
      <w:lvlText w:val="%1.%2.%3.%4.%5.%6.%7."/>
      <w:lvlJc w:val="left"/>
      <w:pPr>
        <w:ind w:left="6570" w:hanging="1440"/>
      </w:pPr>
    </w:lvl>
    <w:lvl w:ilvl="7">
      <w:start w:val="1"/>
      <w:numFmt w:val="decimal"/>
      <w:lvlText w:val="%1.%2.%3.%4.%5.%6.%7.%8."/>
      <w:lvlJc w:val="left"/>
      <w:pPr>
        <w:ind w:left="7425" w:hanging="1440"/>
      </w:pPr>
    </w:lvl>
    <w:lvl w:ilvl="8">
      <w:start w:val="1"/>
      <w:numFmt w:val="decimal"/>
      <w:lvlText w:val="%1.%2.%3.%4.%5.%6.%7.%8.%9."/>
      <w:lvlJc w:val="left"/>
      <w:pPr>
        <w:ind w:left="8640" w:hanging="1800"/>
      </w:pPr>
    </w:lvl>
  </w:abstractNum>
  <w:abstractNum w:abstractNumId="6">
    <w:nsid w:val="1DCF4480"/>
    <w:multiLevelType w:val="multilevel"/>
    <w:tmpl w:val="69B6FE90"/>
    <w:lvl w:ilvl="0">
      <w:start w:val="1"/>
      <w:numFmt w:val="decimal"/>
      <w:lvlText w:val="3.4.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20E10EC4"/>
    <w:multiLevelType w:val="multilevel"/>
    <w:tmpl w:val="98D49B92"/>
    <w:lvl w:ilvl="0">
      <w:start w:val="1"/>
      <w:numFmt w:val="none"/>
      <w:pStyle w:val="Heading1"/>
      <w:lvlText w:val="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232F71EA"/>
    <w:multiLevelType w:val="hybridMultilevel"/>
    <w:tmpl w:val="DB8636CA"/>
    <w:lvl w:ilvl="0" w:tplc="520AA578">
      <w:start w:val="1"/>
      <w:numFmt w:val="decimal"/>
      <w:pStyle w:val="Numbering"/>
      <w:lvlText w:val="%1."/>
      <w:lvlJc w:val="left"/>
      <w:pPr>
        <w:ind w:left="927" w:hanging="360"/>
      </w:pPr>
      <w:rPr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9F96ED4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0">
    <w:nsid w:val="3BA278D3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1">
    <w:nsid w:val="49A63B65"/>
    <w:multiLevelType w:val="hybridMultilevel"/>
    <w:tmpl w:val="A29842B8"/>
    <w:lvl w:ilvl="0" w:tplc="26F86128">
      <w:start w:val="1"/>
      <w:numFmt w:val="lowerLetter"/>
      <w:lvlText w:val="%1."/>
      <w:lvlJc w:val="left"/>
      <w:pPr>
        <w:ind w:left="2160" w:hanging="360"/>
      </w:pPr>
    </w:lvl>
    <w:lvl w:ilvl="1" w:tplc="A8C039F8" w:tentative="1">
      <w:start w:val="1"/>
      <w:numFmt w:val="lowerLetter"/>
      <w:lvlText w:val="%2."/>
      <w:lvlJc w:val="left"/>
      <w:pPr>
        <w:ind w:left="2880" w:hanging="360"/>
      </w:pPr>
    </w:lvl>
    <w:lvl w:ilvl="2" w:tplc="6B62E790" w:tentative="1">
      <w:start w:val="1"/>
      <w:numFmt w:val="lowerRoman"/>
      <w:lvlText w:val="%3."/>
      <w:lvlJc w:val="right"/>
      <w:pPr>
        <w:ind w:left="3600" w:hanging="180"/>
      </w:pPr>
    </w:lvl>
    <w:lvl w:ilvl="3" w:tplc="03EAA76E" w:tentative="1">
      <w:start w:val="1"/>
      <w:numFmt w:val="decimal"/>
      <w:lvlText w:val="%4."/>
      <w:lvlJc w:val="left"/>
      <w:pPr>
        <w:ind w:left="4320" w:hanging="360"/>
      </w:pPr>
    </w:lvl>
    <w:lvl w:ilvl="4" w:tplc="BFE0715A" w:tentative="1">
      <w:start w:val="1"/>
      <w:numFmt w:val="lowerLetter"/>
      <w:lvlText w:val="%5."/>
      <w:lvlJc w:val="left"/>
      <w:pPr>
        <w:ind w:left="5040" w:hanging="360"/>
      </w:pPr>
    </w:lvl>
    <w:lvl w:ilvl="5" w:tplc="26F2699C" w:tentative="1">
      <w:start w:val="1"/>
      <w:numFmt w:val="lowerRoman"/>
      <w:lvlText w:val="%6."/>
      <w:lvlJc w:val="right"/>
      <w:pPr>
        <w:ind w:left="5760" w:hanging="180"/>
      </w:pPr>
    </w:lvl>
    <w:lvl w:ilvl="6" w:tplc="0BA28856" w:tentative="1">
      <w:start w:val="1"/>
      <w:numFmt w:val="decimal"/>
      <w:lvlText w:val="%7."/>
      <w:lvlJc w:val="left"/>
      <w:pPr>
        <w:ind w:left="6480" w:hanging="360"/>
      </w:pPr>
    </w:lvl>
    <w:lvl w:ilvl="7" w:tplc="F15AA0E2" w:tentative="1">
      <w:start w:val="1"/>
      <w:numFmt w:val="lowerLetter"/>
      <w:lvlText w:val="%8."/>
      <w:lvlJc w:val="left"/>
      <w:pPr>
        <w:ind w:left="7200" w:hanging="360"/>
      </w:pPr>
    </w:lvl>
    <w:lvl w:ilvl="8" w:tplc="742E806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F3F6FA7"/>
    <w:multiLevelType w:val="multilevel"/>
    <w:tmpl w:val="B1A8140A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13">
    <w:nsid w:val="502D27AD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4">
    <w:nsid w:val="516721FE"/>
    <w:multiLevelType w:val="hybridMultilevel"/>
    <w:tmpl w:val="B4EC6286"/>
    <w:lvl w:ilvl="0" w:tplc="D4BA62DC">
      <w:start w:val="1"/>
      <w:numFmt w:val="decimal"/>
      <w:lvlText w:val="%1."/>
      <w:lvlJc w:val="left"/>
      <w:pPr>
        <w:ind w:left="720" w:hanging="360"/>
      </w:pPr>
    </w:lvl>
    <w:lvl w:ilvl="1" w:tplc="EE62C53E" w:tentative="1">
      <w:start w:val="1"/>
      <w:numFmt w:val="lowerLetter"/>
      <w:lvlText w:val="%2."/>
      <w:lvlJc w:val="left"/>
      <w:pPr>
        <w:ind w:left="1440" w:hanging="360"/>
      </w:pPr>
    </w:lvl>
    <w:lvl w:ilvl="2" w:tplc="5C8CE65E" w:tentative="1">
      <w:start w:val="1"/>
      <w:numFmt w:val="lowerRoman"/>
      <w:lvlText w:val="%3."/>
      <w:lvlJc w:val="right"/>
      <w:pPr>
        <w:ind w:left="2160" w:hanging="180"/>
      </w:pPr>
    </w:lvl>
    <w:lvl w:ilvl="3" w:tplc="5A1679E8" w:tentative="1">
      <w:start w:val="1"/>
      <w:numFmt w:val="decimal"/>
      <w:lvlText w:val="%4."/>
      <w:lvlJc w:val="left"/>
      <w:pPr>
        <w:ind w:left="2880" w:hanging="360"/>
      </w:pPr>
    </w:lvl>
    <w:lvl w:ilvl="4" w:tplc="5582E482" w:tentative="1">
      <w:start w:val="1"/>
      <w:numFmt w:val="lowerLetter"/>
      <w:lvlText w:val="%5."/>
      <w:lvlJc w:val="left"/>
      <w:pPr>
        <w:ind w:left="3600" w:hanging="360"/>
      </w:pPr>
    </w:lvl>
    <w:lvl w:ilvl="5" w:tplc="F2E6034E" w:tentative="1">
      <w:start w:val="1"/>
      <w:numFmt w:val="lowerRoman"/>
      <w:lvlText w:val="%6."/>
      <w:lvlJc w:val="right"/>
      <w:pPr>
        <w:ind w:left="4320" w:hanging="180"/>
      </w:pPr>
    </w:lvl>
    <w:lvl w:ilvl="6" w:tplc="35A2D988" w:tentative="1">
      <w:start w:val="1"/>
      <w:numFmt w:val="decimal"/>
      <w:lvlText w:val="%7."/>
      <w:lvlJc w:val="left"/>
      <w:pPr>
        <w:ind w:left="5040" w:hanging="360"/>
      </w:pPr>
    </w:lvl>
    <w:lvl w:ilvl="7" w:tplc="B22CC120" w:tentative="1">
      <w:start w:val="1"/>
      <w:numFmt w:val="lowerLetter"/>
      <w:lvlText w:val="%8."/>
      <w:lvlJc w:val="left"/>
      <w:pPr>
        <w:ind w:left="5760" w:hanging="360"/>
      </w:pPr>
    </w:lvl>
    <w:lvl w:ilvl="8" w:tplc="84F2A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552D"/>
    <w:multiLevelType w:val="multilevel"/>
    <w:tmpl w:val="EE446B1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6">
    <w:nsid w:val="58EE6D30"/>
    <w:multiLevelType w:val="multilevel"/>
    <w:tmpl w:val="E556BCC2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17">
    <w:nsid w:val="5F424349"/>
    <w:multiLevelType w:val="hybridMultilevel"/>
    <w:tmpl w:val="85B02CBC"/>
    <w:lvl w:ilvl="0" w:tplc="D340E2FC">
      <w:start w:val="1"/>
      <w:numFmt w:val="decimal"/>
      <w:pStyle w:val="Heading2"/>
      <w:lvlText w:val="1.%1"/>
      <w:lvlJc w:val="left"/>
      <w:pPr>
        <w:ind w:left="360" w:hanging="360"/>
      </w:pPr>
      <w:rPr>
        <w:rFonts w:hint="default"/>
      </w:rPr>
    </w:lvl>
    <w:lvl w:ilvl="1" w:tplc="60EC9E66" w:tentative="1">
      <w:start w:val="1"/>
      <w:numFmt w:val="lowerLetter"/>
      <w:lvlText w:val="%2."/>
      <w:lvlJc w:val="left"/>
      <w:pPr>
        <w:ind w:left="1440" w:hanging="360"/>
      </w:pPr>
    </w:lvl>
    <w:lvl w:ilvl="2" w:tplc="2EE69BC4" w:tentative="1">
      <w:start w:val="1"/>
      <w:numFmt w:val="lowerRoman"/>
      <w:lvlText w:val="%3."/>
      <w:lvlJc w:val="right"/>
      <w:pPr>
        <w:ind w:left="2160" w:hanging="180"/>
      </w:pPr>
    </w:lvl>
    <w:lvl w:ilvl="3" w:tplc="487AF3FA" w:tentative="1">
      <w:start w:val="1"/>
      <w:numFmt w:val="decimal"/>
      <w:lvlText w:val="%4."/>
      <w:lvlJc w:val="left"/>
      <w:pPr>
        <w:ind w:left="2880" w:hanging="360"/>
      </w:pPr>
    </w:lvl>
    <w:lvl w:ilvl="4" w:tplc="69647EEC" w:tentative="1">
      <w:start w:val="1"/>
      <w:numFmt w:val="lowerLetter"/>
      <w:lvlText w:val="%5."/>
      <w:lvlJc w:val="left"/>
      <w:pPr>
        <w:ind w:left="3600" w:hanging="360"/>
      </w:pPr>
    </w:lvl>
    <w:lvl w:ilvl="5" w:tplc="9602689C" w:tentative="1">
      <w:start w:val="1"/>
      <w:numFmt w:val="lowerRoman"/>
      <w:lvlText w:val="%6."/>
      <w:lvlJc w:val="right"/>
      <w:pPr>
        <w:ind w:left="4320" w:hanging="180"/>
      </w:pPr>
    </w:lvl>
    <w:lvl w:ilvl="6" w:tplc="C186B5FE" w:tentative="1">
      <w:start w:val="1"/>
      <w:numFmt w:val="decimal"/>
      <w:lvlText w:val="%7."/>
      <w:lvlJc w:val="left"/>
      <w:pPr>
        <w:ind w:left="5040" w:hanging="360"/>
      </w:pPr>
    </w:lvl>
    <w:lvl w:ilvl="7" w:tplc="85C44C5E" w:tentative="1">
      <w:start w:val="1"/>
      <w:numFmt w:val="lowerLetter"/>
      <w:lvlText w:val="%8."/>
      <w:lvlJc w:val="left"/>
      <w:pPr>
        <w:ind w:left="5760" w:hanging="360"/>
      </w:pPr>
    </w:lvl>
    <w:lvl w:ilvl="8" w:tplc="4B2EB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43FCD"/>
    <w:multiLevelType w:val="multilevel"/>
    <w:tmpl w:val="C0C28EB4"/>
    <w:lvl w:ilvl="0">
      <w:start w:val="1"/>
      <w:numFmt w:val="decimal"/>
      <w:lvlText w:val="3.4.%1"/>
      <w:lvlJc w:val="left"/>
      <w:pPr>
        <w:ind w:left="922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3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02" w:hanging="180"/>
      </w:pPr>
      <w:rPr>
        <w:rFonts w:hint="default"/>
      </w:rPr>
    </w:lvl>
  </w:abstractNum>
  <w:abstractNum w:abstractNumId="19">
    <w:nsid w:val="687B1647"/>
    <w:multiLevelType w:val="multilevel"/>
    <w:tmpl w:val="C6D46D92"/>
    <w:lvl w:ilvl="0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0">
    <w:nsid w:val="68A13A6F"/>
    <w:multiLevelType w:val="hybridMultilevel"/>
    <w:tmpl w:val="C0B0D426"/>
    <w:lvl w:ilvl="0" w:tplc="E082975A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>
    <w:nsid w:val="69C870E1"/>
    <w:multiLevelType w:val="multilevel"/>
    <w:tmpl w:val="A510F44C"/>
    <w:lvl w:ilvl="0">
      <w:start w:val="1"/>
      <w:numFmt w:val="decimal"/>
      <w:lvlText w:val="2.%1"/>
      <w:lvlJc w:val="left"/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8522696"/>
    <w:multiLevelType w:val="multilevel"/>
    <w:tmpl w:val="8AF20140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74" w:hanging="1800"/>
      </w:pPr>
      <w:rPr>
        <w:rFonts w:hint="default"/>
      </w:rPr>
    </w:lvl>
  </w:abstractNum>
  <w:abstractNum w:abstractNumId="23">
    <w:nsid w:val="78761A44"/>
    <w:multiLevelType w:val="multilevel"/>
    <w:tmpl w:val="D29C5C2E"/>
    <w:lvl w:ilvl="0">
      <w:start w:val="1"/>
      <w:numFmt w:val="decimal"/>
      <w:lvlText w:val="%1."/>
      <w:lvlJc w:val="left"/>
      <w:pPr>
        <w:ind w:left="922" w:hanging="360"/>
      </w:pPr>
    </w:lvl>
    <w:lvl w:ilvl="1">
      <w:start w:val="1"/>
      <w:numFmt w:val="lowerLetter"/>
      <w:lvlText w:val="%2."/>
      <w:lvlJc w:val="left"/>
      <w:pPr>
        <w:ind w:left="1642" w:hanging="360"/>
      </w:pPr>
    </w:lvl>
    <w:lvl w:ilvl="2">
      <w:start w:val="1"/>
      <w:numFmt w:val="lowerRoman"/>
      <w:lvlText w:val="%3."/>
      <w:lvlJc w:val="right"/>
      <w:pPr>
        <w:ind w:left="2362" w:hanging="180"/>
      </w:pPr>
    </w:lvl>
    <w:lvl w:ilvl="3">
      <w:start w:val="1"/>
      <w:numFmt w:val="decimal"/>
      <w:lvlText w:val="%4."/>
      <w:lvlJc w:val="left"/>
      <w:pPr>
        <w:ind w:left="3082" w:hanging="360"/>
      </w:pPr>
    </w:lvl>
    <w:lvl w:ilvl="4">
      <w:start w:val="1"/>
      <w:numFmt w:val="lowerLetter"/>
      <w:lvlText w:val="%5."/>
      <w:lvlJc w:val="left"/>
      <w:pPr>
        <w:ind w:left="3802" w:hanging="360"/>
      </w:pPr>
    </w:lvl>
    <w:lvl w:ilvl="5">
      <w:start w:val="1"/>
      <w:numFmt w:val="lowerRoman"/>
      <w:lvlText w:val="%6."/>
      <w:lvlJc w:val="right"/>
      <w:pPr>
        <w:ind w:left="4522" w:hanging="180"/>
      </w:pPr>
    </w:lvl>
    <w:lvl w:ilvl="6">
      <w:start w:val="1"/>
      <w:numFmt w:val="decimal"/>
      <w:lvlText w:val="%7."/>
      <w:lvlJc w:val="left"/>
      <w:pPr>
        <w:ind w:left="5242" w:hanging="360"/>
      </w:pPr>
    </w:lvl>
    <w:lvl w:ilvl="7">
      <w:start w:val="1"/>
      <w:numFmt w:val="lowerLetter"/>
      <w:lvlText w:val="%8."/>
      <w:lvlJc w:val="left"/>
      <w:pPr>
        <w:ind w:left="5962" w:hanging="360"/>
      </w:pPr>
    </w:lvl>
    <w:lvl w:ilvl="8">
      <w:start w:val="1"/>
      <w:numFmt w:val="lowerRoman"/>
      <w:lvlText w:val="%9."/>
      <w:lvlJc w:val="right"/>
      <w:pPr>
        <w:ind w:left="6682" w:hanging="180"/>
      </w:pPr>
    </w:lvl>
  </w:abstractNum>
  <w:abstractNum w:abstractNumId="24">
    <w:nsid w:val="79C549D9"/>
    <w:multiLevelType w:val="multilevel"/>
    <w:tmpl w:val="661E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"/>
      <w:lvlText w:val="2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D58797E"/>
    <w:multiLevelType w:val="multilevel"/>
    <w:tmpl w:val="446C4884"/>
    <w:lvl w:ilvl="0">
      <w:start w:val="1"/>
      <w:numFmt w:val="decimal"/>
      <w:pStyle w:val="daftarnomor"/>
      <w:lvlText w:val="%1."/>
      <w:lvlJc w:val="left"/>
      <w:pPr>
        <w:ind w:left="1008" w:hanging="504"/>
      </w:pPr>
      <w:rPr>
        <w:rFonts w:ascii="Times New Roman" w:eastAsiaTheme="minorHAnsi" w:hAnsi="Times New Roman" w:cstheme="minorBidi"/>
        <w:b w:val="0"/>
      </w:rPr>
    </w:lvl>
    <w:lvl w:ilvl="1">
      <w:start w:val="3"/>
      <w:numFmt w:val="decimal"/>
      <w:isLgl/>
      <w:lvlText w:val="%1.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6">
    <w:nsid w:val="7E5F4DC2"/>
    <w:multiLevelType w:val="hybridMultilevel"/>
    <w:tmpl w:val="D0AE3D58"/>
    <w:lvl w:ilvl="0" w:tplc="A43C36E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18"/>
  </w:num>
  <w:num w:numId="11">
    <w:abstractNumId w:val="15"/>
  </w:num>
  <w:num w:numId="12">
    <w:abstractNumId w:val="11"/>
  </w:num>
  <w:num w:numId="13">
    <w:abstractNumId w:val="13"/>
  </w:num>
  <w:num w:numId="14">
    <w:abstractNumId w:val="2"/>
  </w:num>
  <w:num w:numId="15">
    <w:abstractNumId w:val="1"/>
  </w:num>
  <w:num w:numId="16">
    <w:abstractNumId w:val="10"/>
  </w:num>
  <w:num w:numId="17">
    <w:abstractNumId w:val="9"/>
  </w:num>
  <w:num w:numId="18">
    <w:abstractNumId w:val="24"/>
  </w:num>
  <w:num w:numId="19">
    <w:abstractNumId w:val="3"/>
  </w:num>
  <w:num w:numId="20">
    <w:abstractNumId w:val="19"/>
  </w:num>
  <w:num w:numId="21">
    <w:abstractNumId w:val="14"/>
  </w:num>
  <w:num w:numId="22">
    <w:abstractNumId w:val="22"/>
  </w:num>
  <w:num w:numId="23">
    <w:abstractNumId w:val="12"/>
  </w:num>
  <w:num w:numId="24">
    <w:abstractNumId w:val="16"/>
  </w:num>
  <w:num w:numId="25">
    <w:abstractNumId w:val="20"/>
  </w:num>
  <w:num w:numId="26">
    <w:abstractNumId w:val="23"/>
  </w:num>
  <w:num w:numId="27">
    <w:abstractNumId w:val="26"/>
  </w:num>
  <w:num w:numId="28">
    <w:abstractNumId w:val="8"/>
  </w:num>
  <w:num w:numId="2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3B"/>
    <w:rsid w:val="000007DC"/>
    <w:rsid w:val="00004655"/>
    <w:rsid w:val="00004DD8"/>
    <w:rsid w:val="000138B7"/>
    <w:rsid w:val="00024C5C"/>
    <w:rsid w:val="000262BE"/>
    <w:rsid w:val="00026B23"/>
    <w:rsid w:val="0003401E"/>
    <w:rsid w:val="000356B6"/>
    <w:rsid w:val="00035C68"/>
    <w:rsid w:val="00036CB4"/>
    <w:rsid w:val="00040463"/>
    <w:rsid w:val="0004068D"/>
    <w:rsid w:val="00042304"/>
    <w:rsid w:val="00044108"/>
    <w:rsid w:val="00044305"/>
    <w:rsid w:val="00044618"/>
    <w:rsid w:val="00051F3A"/>
    <w:rsid w:val="00053FD9"/>
    <w:rsid w:val="00055303"/>
    <w:rsid w:val="00061D32"/>
    <w:rsid w:val="00067DDA"/>
    <w:rsid w:val="00082113"/>
    <w:rsid w:val="000835A6"/>
    <w:rsid w:val="00091898"/>
    <w:rsid w:val="00093226"/>
    <w:rsid w:val="00093AD8"/>
    <w:rsid w:val="000A3409"/>
    <w:rsid w:val="000A5455"/>
    <w:rsid w:val="000A6C79"/>
    <w:rsid w:val="000B0841"/>
    <w:rsid w:val="000B0BFA"/>
    <w:rsid w:val="000B2AB4"/>
    <w:rsid w:val="000B2C10"/>
    <w:rsid w:val="000C2C0D"/>
    <w:rsid w:val="000C503B"/>
    <w:rsid w:val="000C7BE6"/>
    <w:rsid w:val="000D06F3"/>
    <w:rsid w:val="000D0758"/>
    <w:rsid w:val="000D0C9D"/>
    <w:rsid w:val="000D3ED4"/>
    <w:rsid w:val="000D74F1"/>
    <w:rsid w:val="000E449B"/>
    <w:rsid w:val="000E6BC9"/>
    <w:rsid w:val="000E6C5E"/>
    <w:rsid w:val="000E6F6B"/>
    <w:rsid w:val="000F490E"/>
    <w:rsid w:val="000F556C"/>
    <w:rsid w:val="00102AFC"/>
    <w:rsid w:val="00103F9C"/>
    <w:rsid w:val="00113C92"/>
    <w:rsid w:val="00117383"/>
    <w:rsid w:val="001212F3"/>
    <w:rsid w:val="00123490"/>
    <w:rsid w:val="0012450C"/>
    <w:rsid w:val="001328A2"/>
    <w:rsid w:val="00132A78"/>
    <w:rsid w:val="00132AB7"/>
    <w:rsid w:val="00133341"/>
    <w:rsid w:val="00134E7B"/>
    <w:rsid w:val="00140442"/>
    <w:rsid w:val="00140AC2"/>
    <w:rsid w:val="001413CA"/>
    <w:rsid w:val="001416EC"/>
    <w:rsid w:val="00141859"/>
    <w:rsid w:val="00145130"/>
    <w:rsid w:val="001551BF"/>
    <w:rsid w:val="00157748"/>
    <w:rsid w:val="00160E99"/>
    <w:rsid w:val="00172341"/>
    <w:rsid w:val="00172737"/>
    <w:rsid w:val="00175360"/>
    <w:rsid w:val="00184313"/>
    <w:rsid w:val="00190FD1"/>
    <w:rsid w:val="00195E54"/>
    <w:rsid w:val="001A6ED9"/>
    <w:rsid w:val="001B087E"/>
    <w:rsid w:val="001B13F1"/>
    <w:rsid w:val="001B294A"/>
    <w:rsid w:val="001C769B"/>
    <w:rsid w:val="001C7734"/>
    <w:rsid w:val="001C7900"/>
    <w:rsid w:val="001D2182"/>
    <w:rsid w:val="001D274B"/>
    <w:rsid w:val="001D4C91"/>
    <w:rsid w:val="001D79C6"/>
    <w:rsid w:val="001E0884"/>
    <w:rsid w:val="001E6049"/>
    <w:rsid w:val="001F1A2A"/>
    <w:rsid w:val="001F2590"/>
    <w:rsid w:val="001F339F"/>
    <w:rsid w:val="001F3654"/>
    <w:rsid w:val="001F784A"/>
    <w:rsid w:val="00201F6E"/>
    <w:rsid w:val="00203BA4"/>
    <w:rsid w:val="00206E8B"/>
    <w:rsid w:val="00206F18"/>
    <w:rsid w:val="0021424F"/>
    <w:rsid w:val="00221B6B"/>
    <w:rsid w:val="0022326B"/>
    <w:rsid w:val="00224496"/>
    <w:rsid w:val="00227168"/>
    <w:rsid w:val="0023759C"/>
    <w:rsid w:val="00243AE0"/>
    <w:rsid w:val="0024713E"/>
    <w:rsid w:val="00253115"/>
    <w:rsid w:val="002532B1"/>
    <w:rsid w:val="00257053"/>
    <w:rsid w:val="002753CA"/>
    <w:rsid w:val="002845D3"/>
    <w:rsid w:val="00285F56"/>
    <w:rsid w:val="00293262"/>
    <w:rsid w:val="00294EA2"/>
    <w:rsid w:val="002953C7"/>
    <w:rsid w:val="002A2D99"/>
    <w:rsid w:val="002A427F"/>
    <w:rsid w:val="002B6193"/>
    <w:rsid w:val="002B6BD2"/>
    <w:rsid w:val="002C2478"/>
    <w:rsid w:val="002C28E8"/>
    <w:rsid w:val="002C560D"/>
    <w:rsid w:val="002D18B5"/>
    <w:rsid w:val="002D2977"/>
    <w:rsid w:val="002D2E81"/>
    <w:rsid w:val="002D7733"/>
    <w:rsid w:val="002E14F6"/>
    <w:rsid w:val="002E204A"/>
    <w:rsid w:val="002E2564"/>
    <w:rsid w:val="002E7FBD"/>
    <w:rsid w:val="002F54FB"/>
    <w:rsid w:val="002F6CF0"/>
    <w:rsid w:val="00304A7B"/>
    <w:rsid w:val="0030704A"/>
    <w:rsid w:val="00314C51"/>
    <w:rsid w:val="00323CCE"/>
    <w:rsid w:val="00324F5B"/>
    <w:rsid w:val="003259AA"/>
    <w:rsid w:val="0032753E"/>
    <w:rsid w:val="00336861"/>
    <w:rsid w:val="00337406"/>
    <w:rsid w:val="003409BB"/>
    <w:rsid w:val="003409FB"/>
    <w:rsid w:val="00344D40"/>
    <w:rsid w:val="0034548E"/>
    <w:rsid w:val="00352579"/>
    <w:rsid w:val="00356BF1"/>
    <w:rsid w:val="0035712C"/>
    <w:rsid w:val="003609C3"/>
    <w:rsid w:val="003703C5"/>
    <w:rsid w:val="00373038"/>
    <w:rsid w:val="00374670"/>
    <w:rsid w:val="003775B5"/>
    <w:rsid w:val="00380369"/>
    <w:rsid w:val="00381813"/>
    <w:rsid w:val="00385457"/>
    <w:rsid w:val="0038701A"/>
    <w:rsid w:val="003873FD"/>
    <w:rsid w:val="0039094A"/>
    <w:rsid w:val="00393E62"/>
    <w:rsid w:val="003955C7"/>
    <w:rsid w:val="00396789"/>
    <w:rsid w:val="003A2613"/>
    <w:rsid w:val="003A5119"/>
    <w:rsid w:val="003A5E2B"/>
    <w:rsid w:val="003B1566"/>
    <w:rsid w:val="003B2101"/>
    <w:rsid w:val="003B474E"/>
    <w:rsid w:val="003B481D"/>
    <w:rsid w:val="003B679B"/>
    <w:rsid w:val="003B6BC6"/>
    <w:rsid w:val="003C18E8"/>
    <w:rsid w:val="003C7B19"/>
    <w:rsid w:val="003D09A2"/>
    <w:rsid w:val="003D3434"/>
    <w:rsid w:val="003D3510"/>
    <w:rsid w:val="003D5183"/>
    <w:rsid w:val="003E2592"/>
    <w:rsid w:val="003E5A92"/>
    <w:rsid w:val="003F08B9"/>
    <w:rsid w:val="003F1C20"/>
    <w:rsid w:val="003F453C"/>
    <w:rsid w:val="003F67F2"/>
    <w:rsid w:val="004007BA"/>
    <w:rsid w:val="0040172E"/>
    <w:rsid w:val="0040194E"/>
    <w:rsid w:val="00401BAA"/>
    <w:rsid w:val="004043B0"/>
    <w:rsid w:val="00404D5A"/>
    <w:rsid w:val="00405B8E"/>
    <w:rsid w:val="00410941"/>
    <w:rsid w:val="0041340D"/>
    <w:rsid w:val="00414192"/>
    <w:rsid w:val="004236A7"/>
    <w:rsid w:val="00423F89"/>
    <w:rsid w:val="00430BB4"/>
    <w:rsid w:val="00431A99"/>
    <w:rsid w:val="00431EFA"/>
    <w:rsid w:val="00432165"/>
    <w:rsid w:val="00433037"/>
    <w:rsid w:val="00436845"/>
    <w:rsid w:val="00441BBB"/>
    <w:rsid w:val="00442FEE"/>
    <w:rsid w:val="004441BB"/>
    <w:rsid w:val="004513E6"/>
    <w:rsid w:val="00451928"/>
    <w:rsid w:val="00453AC5"/>
    <w:rsid w:val="0046005F"/>
    <w:rsid w:val="00463328"/>
    <w:rsid w:val="00463EE7"/>
    <w:rsid w:val="00464D51"/>
    <w:rsid w:val="00465708"/>
    <w:rsid w:val="00474FBD"/>
    <w:rsid w:val="00475055"/>
    <w:rsid w:val="004766B8"/>
    <w:rsid w:val="004771AB"/>
    <w:rsid w:val="004774DA"/>
    <w:rsid w:val="004813FC"/>
    <w:rsid w:val="00485829"/>
    <w:rsid w:val="00490293"/>
    <w:rsid w:val="004905CF"/>
    <w:rsid w:val="00490827"/>
    <w:rsid w:val="00494EB1"/>
    <w:rsid w:val="004A407C"/>
    <w:rsid w:val="004A471D"/>
    <w:rsid w:val="004A49A5"/>
    <w:rsid w:val="004B2244"/>
    <w:rsid w:val="004B2FA5"/>
    <w:rsid w:val="004B4F8B"/>
    <w:rsid w:val="004B741F"/>
    <w:rsid w:val="004B77F0"/>
    <w:rsid w:val="004C0208"/>
    <w:rsid w:val="004C1862"/>
    <w:rsid w:val="004C1AFC"/>
    <w:rsid w:val="004C2025"/>
    <w:rsid w:val="004C562E"/>
    <w:rsid w:val="004D0818"/>
    <w:rsid w:val="004D1D22"/>
    <w:rsid w:val="004D2883"/>
    <w:rsid w:val="004D3039"/>
    <w:rsid w:val="004E1073"/>
    <w:rsid w:val="004E53B3"/>
    <w:rsid w:val="004F076B"/>
    <w:rsid w:val="004F0D28"/>
    <w:rsid w:val="004F2A4E"/>
    <w:rsid w:val="004F522A"/>
    <w:rsid w:val="004F57F6"/>
    <w:rsid w:val="004F5B09"/>
    <w:rsid w:val="004F70FB"/>
    <w:rsid w:val="004F7C4F"/>
    <w:rsid w:val="00500CF3"/>
    <w:rsid w:val="00502826"/>
    <w:rsid w:val="005032B2"/>
    <w:rsid w:val="00504E76"/>
    <w:rsid w:val="00505660"/>
    <w:rsid w:val="00507D55"/>
    <w:rsid w:val="00511DFF"/>
    <w:rsid w:val="00516875"/>
    <w:rsid w:val="0052108E"/>
    <w:rsid w:val="00521C84"/>
    <w:rsid w:val="005240A8"/>
    <w:rsid w:val="005269F7"/>
    <w:rsid w:val="00533F8B"/>
    <w:rsid w:val="005355DE"/>
    <w:rsid w:val="00536A6E"/>
    <w:rsid w:val="0054305C"/>
    <w:rsid w:val="00545652"/>
    <w:rsid w:val="00546B13"/>
    <w:rsid w:val="005516FD"/>
    <w:rsid w:val="0055371A"/>
    <w:rsid w:val="00555BE6"/>
    <w:rsid w:val="0055707F"/>
    <w:rsid w:val="00564275"/>
    <w:rsid w:val="00566925"/>
    <w:rsid w:val="0057171A"/>
    <w:rsid w:val="00571BEB"/>
    <w:rsid w:val="0057610D"/>
    <w:rsid w:val="005777AA"/>
    <w:rsid w:val="00581181"/>
    <w:rsid w:val="005871D0"/>
    <w:rsid w:val="0058788D"/>
    <w:rsid w:val="005903B1"/>
    <w:rsid w:val="0059218C"/>
    <w:rsid w:val="00593719"/>
    <w:rsid w:val="00593E4E"/>
    <w:rsid w:val="005A6C13"/>
    <w:rsid w:val="005A70BF"/>
    <w:rsid w:val="005A7CC9"/>
    <w:rsid w:val="005B1041"/>
    <w:rsid w:val="005B1FBA"/>
    <w:rsid w:val="005B554F"/>
    <w:rsid w:val="005B57F2"/>
    <w:rsid w:val="005B7A42"/>
    <w:rsid w:val="005C0792"/>
    <w:rsid w:val="005C0DE1"/>
    <w:rsid w:val="005C22AE"/>
    <w:rsid w:val="005C3181"/>
    <w:rsid w:val="005D0034"/>
    <w:rsid w:val="005D3683"/>
    <w:rsid w:val="005D6CF9"/>
    <w:rsid w:val="005E06D0"/>
    <w:rsid w:val="005E06E8"/>
    <w:rsid w:val="005E20FF"/>
    <w:rsid w:val="005E6E9F"/>
    <w:rsid w:val="005E72AB"/>
    <w:rsid w:val="005F0149"/>
    <w:rsid w:val="005F0320"/>
    <w:rsid w:val="005F37E5"/>
    <w:rsid w:val="005F4351"/>
    <w:rsid w:val="006013DE"/>
    <w:rsid w:val="00601722"/>
    <w:rsid w:val="006027B7"/>
    <w:rsid w:val="00603C20"/>
    <w:rsid w:val="00607D18"/>
    <w:rsid w:val="006103AA"/>
    <w:rsid w:val="00613B81"/>
    <w:rsid w:val="00620AB9"/>
    <w:rsid w:val="00620B02"/>
    <w:rsid w:val="00620D30"/>
    <w:rsid w:val="006212A8"/>
    <w:rsid w:val="0062327C"/>
    <w:rsid w:val="006302B3"/>
    <w:rsid w:val="00630AE9"/>
    <w:rsid w:val="00630C53"/>
    <w:rsid w:val="00636570"/>
    <w:rsid w:val="00637BFE"/>
    <w:rsid w:val="00642D67"/>
    <w:rsid w:val="00643074"/>
    <w:rsid w:val="006430DF"/>
    <w:rsid w:val="006458E1"/>
    <w:rsid w:val="00651479"/>
    <w:rsid w:val="0065240F"/>
    <w:rsid w:val="00653306"/>
    <w:rsid w:val="006552ED"/>
    <w:rsid w:val="006572E7"/>
    <w:rsid w:val="00661611"/>
    <w:rsid w:val="00663266"/>
    <w:rsid w:val="006642AB"/>
    <w:rsid w:val="00667992"/>
    <w:rsid w:val="00667A09"/>
    <w:rsid w:val="00672D4E"/>
    <w:rsid w:val="00675F16"/>
    <w:rsid w:val="00681F74"/>
    <w:rsid w:val="0068262A"/>
    <w:rsid w:val="00687EEF"/>
    <w:rsid w:val="00690299"/>
    <w:rsid w:val="0069284E"/>
    <w:rsid w:val="0069305F"/>
    <w:rsid w:val="00693559"/>
    <w:rsid w:val="006941BD"/>
    <w:rsid w:val="0069487C"/>
    <w:rsid w:val="006960B7"/>
    <w:rsid w:val="006A01E1"/>
    <w:rsid w:val="006A46E7"/>
    <w:rsid w:val="006A4921"/>
    <w:rsid w:val="006A6749"/>
    <w:rsid w:val="006A7092"/>
    <w:rsid w:val="006A7182"/>
    <w:rsid w:val="006B106E"/>
    <w:rsid w:val="006B533C"/>
    <w:rsid w:val="006B7635"/>
    <w:rsid w:val="006C0337"/>
    <w:rsid w:val="006C4B8C"/>
    <w:rsid w:val="006C62C2"/>
    <w:rsid w:val="006C6DFC"/>
    <w:rsid w:val="006D06CE"/>
    <w:rsid w:val="006D106B"/>
    <w:rsid w:val="006D10D9"/>
    <w:rsid w:val="006D1E71"/>
    <w:rsid w:val="006D3364"/>
    <w:rsid w:val="006D3CCC"/>
    <w:rsid w:val="006D56E8"/>
    <w:rsid w:val="006D6411"/>
    <w:rsid w:val="006E556A"/>
    <w:rsid w:val="006F0206"/>
    <w:rsid w:val="006F05B7"/>
    <w:rsid w:val="006F084B"/>
    <w:rsid w:val="006F23E4"/>
    <w:rsid w:val="006F26AF"/>
    <w:rsid w:val="00701736"/>
    <w:rsid w:val="00703278"/>
    <w:rsid w:val="00704B58"/>
    <w:rsid w:val="007072EF"/>
    <w:rsid w:val="00707422"/>
    <w:rsid w:val="0071044D"/>
    <w:rsid w:val="0071403A"/>
    <w:rsid w:val="00721B8E"/>
    <w:rsid w:val="00730669"/>
    <w:rsid w:val="00731A06"/>
    <w:rsid w:val="00732CA6"/>
    <w:rsid w:val="007360C6"/>
    <w:rsid w:val="00737432"/>
    <w:rsid w:val="00743563"/>
    <w:rsid w:val="00744F17"/>
    <w:rsid w:val="00747A1A"/>
    <w:rsid w:val="00753A4D"/>
    <w:rsid w:val="007669FC"/>
    <w:rsid w:val="00770A1E"/>
    <w:rsid w:val="0077121C"/>
    <w:rsid w:val="00771324"/>
    <w:rsid w:val="00773F8C"/>
    <w:rsid w:val="007754F3"/>
    <w:rsid w:val="00780B40"/>
    <w:rsid w:val="00780F68"/>
    <w:rsid w:val="00781058"/>
    <w:rsid w:val="0078333F"/>
    <w:rsid w:val="00784E90"/>
    <w:rsid w:val="00785FD5"/>
    <w:rsid w:val="0079087B"/>
    <w:rsid w:val="007A67D9"/>
    <w:rsid w:val="007A7199"/>
    <w:rsid w:val="007B022E"/>
    <w:rsid w:val="007B0B01"/>
    <w:rsid w:val="007B2A35"/>
    <w:rsid w:val="007B5FD7"/>
    <w:rsid w:val="007C3666"/>
    <w:rsid w:val="007C59C2"/>
    <w:rsid w:val="007C78BE"/>
    <w:rsid w:val="007D2008"/>
    <w:rsid w:val="007D2582"/>
    <w:rsid w:val="007D2DBA"/>
    <w:rsid w:val="007D6740"/>
    <w:rsid w:val="007E2DC5"/>
    <w:rsid w:val="007E51AD"/>
    <w:rsid w:val="007E76D2"/>
    <w:rsid w:val="007F05F1"/>
    <w:rsid w:val="007F236C"/>
    <w:rsid w:val="007F23E3"/>
    <w:rsid w:val="007F2B25"/>
    <w:rsid w:val="007F2BA9"/>
    <w:rsid w:val="007F6E39"/>
    <w:rsid w:val="00800D87"/>
    <w:rsid w:val="008060CF"/>
    <w:rsid w:val="008078D0"/>
    <w:rsid w:val="008120E7"/>
    <w:rsid w:val="00822846"/>
    <w:rsid w:val="00825746"/>
    <w:rsid w:val="00826506"/>
    <w:rsid w:val="0082656D"/>
    <w:rsid w:val="00830DE6"/>
    <w:rsid w:val="00837825"/>
    <w:rsid w:val="00837C85"/>
    <w:rsid w:val="008402D4"/>
    <w:rsid w:val="00840488"/>
    <w:rsid w:val="00843CD0"/>
    <w:rsid w:val="008441FC"/>
    <w:rsid w:val="00845392"/>
    <w:rsid w:val="00852929"/>
    <w:rsid w:val="00864EA5"/>
    <w:rsid w:val="00865223"/>
    <w:rsid w:val="0086685A"/>
    <w:rsid w:val="00870A39"/>
    <w:rsid w:val="00871B1A"/>
    <w:rsid w:val="00874BCB"/>
    <w:rsid w:val="008753D8"/>
    <w:rsid w:val="00881579"/>
    <w:rsid w:val="00884323"/>
    <w:rsid w:val="00892CD3"/>
    <w:rsid w:val="00896F31"/>
    <w:rsid w:val="008A0CBD"/>
    <w:rsid w:val="008A371A"/>
    <w:rsid w:val="008A4D65"/>
    <w:rsid w:val="008A7F01"/>
    <w:rsid w:val="008B4960"/>
    <w:rsid w:val="008C136B"/>
    <w:rsid w:val="008C33E4"/>
    <w:rsid w:val="008C37D1"/>
    <w:rsid w:val="008C4539"/>
    <w:rsid w:val="008C45D1"/>
    <w:rsid w:val="008C5AFA"/>
    <w:rsid w:val="008E7A07"/>
    <w:rsid w:val="008F1021"/>
    <w:rsid w:val="008F53D4"/>
    <w:rsid w:val="008F562B"/>
    <w:rsid w:val="008F6F66"/>
    <w:rsid w:val="0090395F"/>
    <w:rsid w:val="0091139F"/>
    <w:rsid w:val="00912FEC"/>
    <w:rsid w:val="009143B9"/>
    <w:rsid w:val="00925535"/>
    <w:rsid w:val="00925ACB"/>
    <w:rsid w:val="009275C0"/>
    <w:rsid w:val="00934217"/>
    <w:rsid w:val="00937D30"/>
    <w:rsid w:val="00943EB4"/>
    <w:rsid w:val="00946BB4"/>
    <w:rsid w:val="009510FA"/>
    <w:rsid w:val="00951639"/>
    <w:rsid w:val="0095220C"/>
    <w:rsid w:val="009560DD"/>
    <w:rsid w:val="00957F22"/>
    <w:rsid w:val="00961548"/>
    <w:rsid w:val="00961873"/>
    <w:rsid w:val="00962D60"/>
    <w:rsid w:val="00966B01"/>
    <w:rsid w:val="00971D03"/>
    <w:rsid w:val="0098426C"/>
    <w:rsid w:val="00986036"/>
    <w:rsid w:val="00986BBE"/>
    <w:rsid w:val="00993DFC"/>
    <w:rsid w:val="00995B8A"/>
    <w:rsid w:val="0099735D"/>
    <w:rsid w:val="009A3980"/>
    <w:rsid w:val="009A6EA6"/>
    <w:rsid w:val="009B3365"/>
    <w:rsid w:val="009B6D96"/>
    <w:rsid w:val="009C06DD"/>
    <w:rsid w:val="009C24A6"/>
    <w:rsid w:val="009C3E19"/>
    <w:rsid w:val="009C45FC"/>
    <w:rsid w:val="009D1370"/>
    <w:rsid w:val="009D4EBC"/>
    <w:rsid w:val="009D7F95"/>
    <w:rsid w:val="009E387A"/>
    <w:rsid w:val="009E3FED"/>
    <w:rsid w:val="009E4F0D"/>
    <w:rsid w:val="009E6ADA"/>
    <w:rsid w:val="009E7489"/>
    <w:rsid w:val="009F1015"/>
    <w:rsid w:val="009F70B7"/>
    <w:rsid w:val="009F7F42"/>
    <w:rsid w:val="00A024DA"/>
    <w:rsid w:val="00A154E9"/>
    <w:rsid w:val="00A16492"/>
    <w:rsid w:val="00A17C6A"/>
    <w:rsid w:val="00A17FD0"/>
    <w:rsid w:val="00A21F57"/>
    <w:rsid w:val="00A25257"/>
    <w:rsid w:val="00A3083A"/>
    <w:rsid w:val="00A33486"/>
    <w:rsid w:val="00A36CB6"/>
    <w:rsid w:val="00A40046"/>
    <w:rsid w:val="00A40A2E"/>
    <w:rsid w:val="00A4543F"/>
    <w:rsid w:val="00A50F90"/>
    <w:rsid w:val="00A5557A"/>
    <w:rsid w:val="00A6365D"/>
    <w:rsid w:val="00A64274"/>
    <w:rsid w:val="00A66F5D"/>
    <w:rsid w:val="00A74CB8"/>
    <w:rsid w:val="00A811D6"/>
    <w:rsid w:val="00A83511"/>
    <w:rsid w:val="00A84253"/>
    <w:rsid w:val="00A92562"/>
    <w:rsid w:val="00A95EA0"/>
    <w:rsid w:val="00A9666E"/>
    <w:rsid w:val="00A97BE5"/>
    <w:rsid w:val="00AA41FA"/>
    <w:rsid w:val="00AA5C97"/>
    <w:rsid w:val="00AA6CFB"/>
    <w:rsid w:val="00AB37F7"/>
    <w:rsid w:val="00AB5A78"/>
    <w:rsid w:val="00AB7B2F"/>
    <w:rsid w:val="00AC0C83"/>
    <w:rsid w:val="00AD4C8F"/>
    <w:rsid w:val="00AE0BAD"/>
    <w:rsid w:val="00AE3DC7"/>
    <w:rsid w:val="00AF364C"/>
    <w:rsid w:val="00AF3760"/>
    <w:rsid w:val="00AF3FEF"/>
    <w:rsid w:val="00B019F4"/>
    <w:rsid w:val="00B037E1"/>
    <w:rsid w:val="00B0553C"/>
    <w:rsid w:val="00B059FA"/>
    <w:rsid w:val="00B07CE2"/>
    <w:rsid w:val="00B13568"/>
    <w:rsid w:val="00B16C61"/>
    <w:rsid w:val="00B20732"/>
    <w:rsid w:val="00B21507"/>
    <w:rsid w:val="00B3001D"/>
    <w:rsid w:val="00B33F17"/>
    <w:rsid w:val="00B56FEB"/>
    <w:rsid w:val="00B57663"/>
    <w:rsid w:val="00B679D4"/>
    <w:rsid w:val="00B7079F"/>
    <w:rsid w:val="00B709D6"/>
    <w:rsid w:val="00B71A81"/>
    <w:rsid w:val="00B72AA9"/>
    <w:rsid w:val="00B7443D"/>
    <w:rsid w:val="00B8267C"/>
    <w:rsid w:val="00B8284E"/>
    <w:rsid w:val="00B85569"/>
    <w:rsid w:val="00B8695D"/>
    <w:rsid w:val="00BA2903"/>
    <w:rsid w:val="00BB0B67"/>
    <w:rsid w:val="00BB1588"/>
    <w:rsid w:val="00BB454A"/>
    <w:rsid w:val="00BC1531"/>
    <w:rsid w:val="00BC7078"/>
    <w:rsid w:val="00BD12EA"/>
    <w:rsid w:val="00BD16ED"/>
    <w:rsid w:val="00BD28E1"/>
    <w:rsid w:val="00BD4AE7"/>
    <w:rsid w:val="00BF0807"/>
    <w:rsid w:val="00BF0D5B"/>
    <w:rsid w:val="00BF1122"/>
    <w:rsid w:val="00BF505C"/>
    <w:rsid w:val="00BF619B"/>
    <w:rsid w:val="00BF6672"/>
    <w:rsid w:val="00C00E62"/>
    <w:rsid w:val="00C02FA9"/>
    <w:rsid w:val="00C03960"/>
    <w:rsid w:val="00C0527C"/>
    <w:rsid w:val="00C05AA8"/>
    <w:rsid w:val="00C112E2"/>
    <w:rsid w:val="00C1563D"/>
    <w:rsid w:val="00C207E3"/>
    <w:rsid w:val="00C219AF"/>
    <w:rsid w:val="00C22469"/>
    <w:rsid w:val="00C303A0"/>
    <w:rsid w:val="00C31852"/>
    <w:rsid w:val="00C35688"/>
    <w:rsid w:val="00C3708C"/>
    <w:rsid w:val="00C37F98"/>
    <w:rsid w:val="00C44C70"/>
    <w:rsid w:val="00C4795B"/>
    <w:rsid w:val="00C47E5D"/>
    <w:rsid w:val="00C555DD"/>
    <w:rsid w:val="00C60262"/>
    <w:rsid w:val="00C62EA9"/>
    <w:rsid w:val="00C723F3"/>
    <w:rsid w:val="00C740CC"/>
    <w:rsid w:val="00C75131"/>
    <w:rsid w:val="00C76912"/>
    <w:rsid w:val="00C80E06"/>
    <w:rsid w:val="00C81763"/>
    <w:rsid w:val="00C86DED"/>
    <w:rsid w:val="00C93739"/>
    <w:rsid w:val="00C96F71"/>
    <w:rsid w:val="00CA0381"/>
    <w:rsid w:val="00CA216D"/>
    <w:rsid w:val="00CA29FB"/>
    <w:rsid w:val="00CA416E"/>
    <w:rsid w:val="00CA7F14"/>
    <w:rsid w:val="00CB0C53"/>
    <w:rsid w:val="00CB1C0C"/>
    <w:rsid w:val="00CB686C"/>
    <w:rsid w:val="00CB6A26"/>
    <w:rsid w:val="00CB6C92"/>
    <w:rsid w:val="00CC22E6"/>
    <w:rsid w:val="00CC4327"/>
    <w:rsid w:val="00CD1B20"/>
    <w:rsid w:val="00CD7699"/>
    <w:rsid w:val="00CE5095"/>
    <w:rsid w:val="00CE7197"/>
    <w:rsid w:val="00CE7747"/>
    <w:rsid w:val="00CF3F3A"/>
    <w:rsid w:val="00D00167"/>
    <w:rsid w:val="00D02634"/>
    <w:rsid w:val="00D05420"/>
    <w:rsid w:val="00D133DA"/>
    <w:rsid w:val="00D22F4C"/>
    <w:rsid w:val="00D26E89"/>
    <w:rsid w:val="00D27C09"/>
    <w:rsid w:val="00D30204"/>
    <w:rsid w:val="00D327EC"/>
    <w:rsid w:val="00D32AB1"/>
    <w:rsid w:val="00D37629"/>
    <w:rsid w:val="00D416A7"/>
    <w:rsid w:val="00D42D4F"/>
    <w:rsid w:val="00D443AA"/>
    <w:rsid w:val="00D4558C"/>
    <w:rsid w:val="00D46800"/>
    <w:rsid w:val="00D51EDA"/>
    <w:rsid w:val="00D53A9B"/>
    <w:rsid w:val="00D564D9"/>
    <w:rsid w:val="00D62053"/>
    <w:rsid w:val="00D62B3A"/>
    <w:rsid w:val="00D73FA2"/>
    <w:rsid w:val="00D77040"/>
    <w:rsid w:val="00D94D62"/>
    <w:rsid w:val="00D96B7F"/>
    <w:rsid w:val="00DA1669"/>
    <w:rsid w:val="00DA3950"/>
    <w:rsid w:val="00DB09EF"/>
    <w:rsid w:val="00DB35DC"/>
    <w:rsid w:val="00DB4222"/>
    <w:rsid w:val="00DB7A28"/>
    <w:rsid w:val="00DC0C08"/>
    <w:rsid w:val="00DC10BA"/>
    <w:rsid w:val="00DC1407"/>
    <w:rsid w:val="00DC15A6"/>
    <w:rsid w:val="00DC575F"/>
    <w:rsid w:val="00DC59C9"/>
    <w:rsid w:val="00DD0AC3"/>
    <w:rsid w:val="00DD3AC0"/>
    <w:rsid w:val="00DD661D"/>
    <w:rsid w:val="00DE24D3"/>
    <w:rsid w:val="00DE3C96"/>
    <w:rsid w:val="00DE3ECC"/>
    <w:rsid w:val="00DE6421"/>
    <w:rsid w:val="00DF263B"/>
    <w:rsid w:val="00E01310"/>
    <w:rsid w:val="00E019E4"/>
    <w:rsid w:val="00E022B1"/>
    <w:rsid w:val="00E026D4"/>
    <w:rsid w:val="00E03EB1"/>
    <w:rsid w:val="00E06DB3"/>
    <w:rsid w:val="00E07897"/>
    <w:rsid w:val="00E10715"/>
    <w:rsid w:val="00E116F0"/>
    <w:rsid w:val="00E12F80"/>
    <w:rsid w:val="00E1705E"/>
    <w:rsid w:val="00E26040"/>
    <w:rsid w:val="00E3019F"/>
    <w:rsid w:val="00E32E76"/>
    <w:rsid w:val="00E339E0"/>
    <w:rsid w:val="00E35238"/>
    <w:rsid w:val="00E43AEE"/>
    <w:rsid w:val="00E441BF"/>
    <w:rsid w:val="00E45646"/>
    <w:rsid w:val="00E4627D"/>
    <w:rsid w:val="00E46BCB"/>
    <w:rsid w:val="00E61D43"/>
    <w:rsid w:val="00E62175"/>
    <w:rsid w:val="00E714A4"/>
    <w:rsid w:val="00E809DF"/>
    <w:rsid w:val="00E81CC2"/>
    <w:rsid w:val="00E81D3D"/>
    <w:rsid w:val="00E8331D"/>
    <w:rsid w:val="00E90612"/>
    <w:rsid w:val="00E94F03"/>
    <w:rsid w:val="00EA088A"/>
    <w:rsid w:val="00EA780A"/>
    <w:rsid w:val="00EB6F29"/>
    <w:rsid w:val="00EB794C"/>
    <w:rsid w:val="00EC0FEE"/>
    <w:rsid w:val="00EC3D1F"/>
    <w:rsid w:val="00EC4865"/>
    <w:rsid w:val="00EC4E85"/>
    <w:rsid w:val="00EC6447"/>
    <w:rsid w:val="00EC6EC4"/>
    <w:rsid w:val="00ED3492"/>
    <w:rsid w:val="00ED7121"/>
    <w:rsid w:val="00EE03D5"/>
    <w:rsid w:val="00EE13EF"/>
    <w:rsid w:val="00EE1C31"/>
    <w:rsid w:val="00EE4456"/>
    <w:rsid w:val="00EE683B"/>
    <w:rsid w:val="00EF0028"/>
    <w:rsid w:val="00EF0E18"/>
    <w:rsid w:val="00EF15DE"/>
    <w:rsid w:val="00EF1D11"/>
    <w:rsid w:val="00EF21F4"/>
    <w:rsid w:val="00EF4119"/>
    <w:rsid w:val="00EF458E"/>
    <w:rsid w:val="00EF4705"/>
    <w:rsid w:val="00EF572A"/>
    <w:rsid w:val="00F0051A"/>
    <w:rsid w:val="00F00D39"/>
    <w:rsid w:val="00F010D2"/>
    <w:rsid w:val="00F014CE"/>
    <w:rsid w:val="00F0231A"/>
    <w:rsid w:val="00F2007F"/>
    <w:rsid w:val="00F202C7"/>
    <w:rsid w:val="00F203C2"/>
    <w:rsid w:val="00F2240D"/>
    <w:rsid w:val="00F327CA"/>
    <w:rsid w:val="00F364A0"/>
    <w:rsid w:val="00F36CEB"/>
    <w:rsid w:val="00F4280E"/>
    <w:rsid w:val="00F471BB"/>
    <w:rsid w:val="00F50A83"/>
    <w:rsid w:val="00F50FFF"/>
    <w:rsid w:val="00F52A9B"/>
    <w:rsid w:val="00F654E9"/>
    <w:rsid w:val="00F67553"/>
    <w:rsid w:val="00F73345"/>
    <w:rsid w:val="00F77682"/>
    <w:rsid w:val="00F8587B"/>
    <w:rsid w:val="00F87B34"/>
    <w:rsid w:val="00F92D04"/>
    <w:rsid w:val="00F92E23"/>
    <w:rsid w:val="00FA334A"/>
    <w:rsid w:val="00FA4169"/>
    <w:rsid w:val="00FC02E1"/>
    <w:rsid w:val="00FC1D25"/>
    <w:rsid w:val="00FC26F1"/>
    <w:rsid w:val="00FC3BD9"/>
    <w:rsid w:val="00FC6711"/>
    <w:rsid w:val="00FC676B"/>
    <w:rsid w:val="00FD6A3F"/>
    <w:rsid w:val="00FE2142"/>
    <w:rsid w:val="00FE27B0"/>
    <w:rsid w:val="00FE71BB"/>
    <w:rsid w:val="00FF15A0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C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0231A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4F7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Figure">
    <w:name w:val="Figure"/>
    <w:basedOn w:val="Normal"/>
    <w:next w:val="Caption"/>
    <w:qFormat/>
    <w:rsid w:val="004F7C4F"/>
    <w:pPr>
      <w:spacing w:before="200" w:after="100" w:line="240" w:lineRule="auto"/>
      <w:ind w:firstLine="0"/>
      <w:jc w:val="center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4F7C4F"/>
    <w:pPr>
      <w:spacing w:after="200"/>
      <w:ind w:firstLine="0"/>
      <w:jc w:val="center"/>
    </w:pPr>
    <w:rPr>
      <w:iCs/>
      <w:szCs w:val="18"/>
    </w:rPr>
  </w:style>
  <w:style w:type="character" w:styleId="Hyperlink">
    <w:name w:val="Hyperlink"/>
    <w:basedOn w:val="DefaultParagraphFont"/>
    <w:uiPriority w:val="99"/>
    <w:unhideWhenUsed/>
    <w:rsid w:val="004F7C4F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F7C4F"/>
  </w:style>
  <w:style w:type="paragraph" w:customStyle="1" w:styleId="341">
    <w:name w:val="3.4.1"/>
    <w:basedOn w:val="Heading3"/>
    <w:next w:val="Heading3"/>
    <w:link w:val="341Char"/>
    <w:qFormat/>
    <w:rsid w:val="004F7C4F"/>
    <w:pPr>
      <w:ind w:left="360" w:hanging="360"/>
    </w:pPr>
    <w:rPr>
      <w:rFonts w:ascii="Times New Roman" w:hAnsi="Times New Roman"/>
      <w:b/>
      <w:color w:val="000000" w:themeColor="text1"/>
      <w:lang w:val="en-ID"/>
    </w:rPr>
  </w:style>
  <w:style w:type="character" w:customStyle="1" w:styleId="341Char">
    <w:name w:val="3.4.1 Char"/>
    <w:basedOn w:val="DefaultParagraphFont"/>
    <w:link w:val="341"/>
    <w:rsid w:val="004F7C4F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ID" w:eastAsia="en-US"/>
    </w:rPr>
  </w:style>
  <w:style w:type="paragraph" w:customStyle="1" w:styleId="Style3">
    <w:name w:val="Style3"/>
    <w:basedOn w:val="Normal"/>
    <w:rsid w:val="004F7C4F"/>
    <w:pPr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4F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4F"/>
    <w:rPr>
      <w:rFonts w:ascii="Times New Roman" w:eastAsiaTheme="minorHAnsi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4F"/>
    <w:rPr>
      <w:rFonts w:ascii="Times New Roman" w:eastAsiaTheme="minorHAnsi" w:hAnsi="Times New Roman"/>
      <w:sz w:val="24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F7C4F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4F7C4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F7C4F"/>
    <w:rPr>
      <w:color w:val="808080"/>
    </w:rPr>
  </w:style>
  <w:style w:type="paragraph" w:customStyle="1" w:styleId="Style1">
    <w:name w:val="Style1"/>
    <w:basedOn w:val="Heading3"/>
    <w:qFormat/>
    <w:rsid w:val="004F7C4F"/>
    <w:pPr>
      <w:keepNext w:val="0"/>
      <w:keepLines w:val="0"/>
      <w:numPr>
        <w:ilvl w:val="2"/>
        <w:numId w:val="18"/>
      </w:numPr>
      <w:spacing w:before="0" w:after="160"/>
      <w:contextualSpacing/>
    </w:pPr>
    <w:rPr>
      <w:rFonts w:ascii="Times New Roman" w:eastAsiaTheme="minorHAnsi" w:hAnsi="Times New Roman" w:cs="Times New Roman"/>
      <w:b/>
      <w:color w:val="auto"/>
    </w:rPr>
  </w:style>
  <w:style w:type="paragraph" w:styleId="NoSpacing">
    <w:name w:val="No Spacing"/>
    <w:uiPriority w:val="1"/>
    <w:qFormat/>
    <w:rsid w:val="004F7C4F"/>
    <w:pPr>
      <w:spacing w:after="0" w:line="24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7C4F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7C4F"/>
    <w:pPr>
      <w:tabs>
        <w:tab w:val="right" w:leader="dot" w:pos="7927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F7C4F"/>
    <w:pPr>
      <w:tabs>
        <w:tab w:val="left" w:pos="851"/>
        <w:tab w:val="right" w:leader="dot" w:pos="7927"/>
      </w:tabs>
      <w:spacing w:after="100"/>
      <w:ind w:firstLine="284"/>
    </w:pPr>
  </w:style>
  <w:style w:type="paragraph" w:styleId="TOC3">
    <w:name w:val="toc 3"/>
    <w:basedOn w:val="Normal"/>
    <w:next w:val="Normal"/>
    <w:autoRedefine/>
    <w:uiPriority w:val="39"/>
    <w:unhideWhenUsed/>
    <w:rsid w:val="004F7C4F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4F"/>
    <w:rPr>
      <w:rFonts w:ascii="Times New Roman" w:eastAsiaTheme="minorHAnsi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4F"/>
    <w:rPr>
      <w:rFonts w:ascii="Times New Roman" w:eastAsiaTheme="minorHAnsi" w:hAnsi="Times New Roman"/>
      <w:b/>
      <w:bCs/>
      <w:sz w:val="20"/>
      <w:szCs w:val="20"/>
      <w:lang w:val="en-US" w:eastAsia="en-US"/>
    </w:rPr>
  </w:style>
  <w:style w:type="table" w:customStyle="1" w:styleId="PlainTable2">
    <w:name w:val="Plain Table 2"/>
    <w:basedOn w:val="TableNormal"/>
    <w:uiPriority w:val="42"/>
    <w:rsid w:val="004F7C4F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bstrak">
    <w:name w:val="abstrak"/>
    <w:basedOn w:val="Normal"/>
    <w:link w:val="abstrakChar"/>
    <w:qFormat/>
    <w:rsid w:val="004F7C4F"/>
    <w:pPr>
      <w:spacing w:line="240" w:lineRule="auto"/>
      <w:ind w:firstLine="0"/>
    </w:pPr>
    <w:rPr>
      <w:rFonts w:cstheme="majorBidi"/>
      <w:i/>
      <w:color w:val="000000" w:themeColor="text1"/>
      <w:sz w:val="20"/>
      <w:szCs w:val="32"/>
    </w:rPr>
  </w:style>
  <w:style w:type="character" w:customStyle="1" w:styleId="abstrakChar">
    <w:name w:val="abstrak Char"/>
    <w:basedOn w:val="Heading1Char"/>
    <w:link w:val="abstrak"/>
    <w:rsid w:val="004F7C4F"/>
    <w:rPr>
      <w:rFonts w:ascii="Times New Roman" w:eastAsiaTheme="minorHAnsi" w:hAnsi="Times New Roman" w:cstheme="majorBidi"/>
      <w:b w:val="0"/>
      <w:i/>
      <w:color w:val="000000" w:themeColor="text1"/>
      <w:sz w:val="20"/>
      <w:szCs w:val="32"/>
      <w:lang w:val="en-US" w:eastAsia="en-US"/>
    </w:rPr>
  </w:style>
  <w:style w:type="paragraph" w:customStyle="1" w:styleId="Numbering">
    <w:name w:val="Numbering"/>
    <w:basedOn w:val="Normal"/>
    <w:next w:val="Normal"/>
    <w:qFormat/>
    <w:rsid w:val="004F7C4F"/>
    <w:pPr>
      <w:numPr>
        <w:numId w:val="28"/>
      </w:numPr>
      <w:spacing w:after="0"/>
      <w:ind w:left="567" w:hanging="567"/>
      <w:contextualSpacing/>
    </w:pPr>
    <w:rPr>
      <w:rFonts w:eastAsiaTheme="minorEastAsia"/>
      <w:lang w:val="id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3B"/>
    <w:pPr>
      <w:spacing w:after="120" w:line="36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570"/>
    <w:pPr>
      <w:keepNext/>
      <w:keepLines/>
      <w:numPr>
        <w:numId w:val="1"/>
      </w:numPr>
      <w:spacing w:after="800"/>
      <w:ind w:left="562"/>
      <w:contextualSpacing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en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570"/>
    <w:pPr>
      <w:keepNext/>
      <w:keepLines/>
      <w:numPr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C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3B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36570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n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6570"/>
    <w:rPr>
      <w:rFonts w:ascii="Times New Roman" w:eastAsiaTheme="majorEastAsia" w:hAnsi="Times New Roman" w:cstheme="majorBidi"/>
      <w:b/>
      <w:sz w:val="24"/>
      <w:szCs w:val="26"/>
      <w:lang w:val="en-US" w:eastAsia="en-US"/>
    </w:rPr>
  </w:style>
  <w:style w:type="paragraph" w:styleId="ListParagraph">
    <w:name w:val="List Paragraph"/>
    <w:basedOn w:val="Normal"/>
    <w:uiPriority w:val="1"/>
    <w:qFormat/>
    <w:rsid w:val="0063657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36570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3657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aftarnomor">
    <w:name w:val="daftar nomor"/>
    <w:basedOn w:val="Normal"/>
    <w:link w:val="daftarnomorChar"/>
    <w:qFormat/>
    <w:rsid w:val="004236A7"/>
    <w:pPr>
      <w:numPr>
        <w:numId w:val="4"/>
      </w:numPr>
      <w:spacing w:after="0"/>
    </w:pPr>
  </w:style>
  <w:style w:type="character" w:customStyle="1" w:styleId="daftarnomorChar">
    <w:name w:val="daftar nomor Char"/>
    <w:basedOn w:val="DefaultParagraphFont"/>
    <w:link w:val="daftarnomor"/>
    <w:rsid w:val="004236A7"/>
    <w:rPr>
      <w:rFonts w:ascii="Times New Roman" w:eastAsiaTheme="minorHAnsi" w:hAnsi="Times New Roman"/>
      <w:sz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F0231A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4F7C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Figure">
    <w:name w:val="Figure"/>
    <w:basedOn w:val="Normal"/>
    <w:next w:val="Caption"/>
    <w:qFormat/>
    <w:rsid w:val="004F7C4F"/>
    <w:pPr>
      <w:spacing w:before="200" w:after="100" w:line="240" w:lineRule="auto"/>
      <w:ind w:firstLine="0"/>
      <w:jc w:val="center"/>
    </w:pPr>
    <w:rPr>
      <w:b/>
    </w:rPr>
  </w:style>
  <w:style w:type="paragraph" w:styleId="Caption">
    <w:name w:val="caption"/>
    <w:basedOn w:val="Normal"/>
    <w:next w:val="Normal"/>
    <w:uiPriority w:val="35"/>
    <w:unhideWhenUsed/>
    <w:qFormat/>
    <w:rsid w:val="004F7C4F"/>
    <w:pPr>
      <w:spacing w:after="200"/>
      <w:ind w:firstLine="0"/>
      <w:jc w:val="center"/>
    </w:pPr>
    <w:rPr>
      <w:iCs/>
      <w:szCs w:val="18"/>
    </w:rPr>
  </w:style>
  <w:style w:type="character" w:styleId="Hyperlink">
    <w:name w:val="Hyperlink"/>
    <w:basedOn w:val="DefaultParagraphFont"/>
    <w:uiPriority w:val="99"/>
    <w:unhideWhenUsed/>
    <w:rsid w:val="004F7C4F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F7C4F"/>
  </w:style>
  <w:style w:type="paragraph" w:customStyle="1" w:styleId="341">
    <w:name w:val="3.4.1"/>
    <w:basedOn w:val="Heading3"/>
    <w:next w:val="Heading3"/>
    <w:link w:val="341Char"/>
    <w:qFormat/>
    <w:rsid w:val="004F7C4F"/>
    <w:pPr>
      <w:ind w:left="360" w:hanging="360"/>
    </w:pPr>
    <w:rPr>
      <w:rFonts w:ascii="Times New Roman" w:hAnsi="Times New Roman"/>
      <w:b/>
      <w:color w:val="000000" w:themeColor="text1"/>
      <w:lang w:val="en-ID"/>
    </w:rPr>
  </w:style>
  <w:style w:type="character" w:customStyle="1" w:styleId="341Char">
    <w:name w:val="3.4.1 Char"/>
    <w:basedOn w:val="DefaultParagraphFont"/>
    <w:link w:val="341"/>
    <w:rsid w:val="004F7C4F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n-ID" w:eastAsia="en-US"/>
    </w:rPr>
  </w:style>
  <w:style w:type="paragraph" w:customStyle="1" w:styleId="Style3">
    <w:name w:val="Style3"/>
    <w:basedOn w:val="Normal"/>
    <w:rsid w:val="004F7C4F"/>
    <w:pPr>
      <w:ind w:left="360" w:hanging="360"/>
    </w:pPr>
  </w:style>
  <w:style w:type="paragraph" w:styleId="Header">
    <w:name w:val="header"/>
    <w:basedOn w:val="Normal"/>
    <w:link w:val="HeaderChar"/>
    <w:uiPriority w:val="99"/>
    <w:unhideWhenUsed/>
    <w:rsid w:val="004F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4F"/>
    <w:rPr>
      <w:rFonts w:ascii="Times New Roman" w:eastAsiaTheme="minorHAnsi" w:hAnsi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7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4F"/>
    <w:rPr>
      <w:rFonts w:ascii="Times New Roman" w:eastAsiaTheme="minorHAnsi" w:hAnsi="Times New Roman"/>
      <w:sz w:val="24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F7C4F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4F7C4F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F7C4F"/>
    <w:rPr>
      <w:color w:val="808080"/>
    </w:rPr>
  </w:style>
  <w:style w:type="paragraph" w:customStyle="1" w:styleId="Style1">
    <w:name w:val="Style1"/>
    <w:basedOn w:val="Heading3"/>
    <w:qFormat/>
    <w:rsid w:val="004F7C4F"/>
    <w:pPr>
      <w:keepNext w:val="0"/>
      <w:keepLines w:val="0"/>
      <w:numPr>
        <w:ilvl w:val="2"/>
        <w:numId w:val="18"/>
      </w:numPr>
      <w:spacing w:before="0" w:after="160"/>
      <w:contextualSpacing/>
    </w:pPr>
    <w:rPr>
      <w:rFonts w:ascii="Times New Roman" w:eastAsiaTheme="minorHAnsi" w:hAnsi="Times New Roman" w:cs="Times New Roman"/>
      <w:b/>
      <w:color w:val="auto"/>
    </w:rPr>
  </w:style>
  <w:style w:type="paragraph" w:styleId="NoSpacing">
    <w:name w:val="No Spacing"/>
    <w:uiPriority w:val="1"/>
    <w:qFormat/>
    <w:rsid w:val="004F7C4F"/>
    <w:pPr>
      <w:spacing w:after="0" w:line="240" w:lineRule="auto"/>
      <w:ind w:firstLine="562"/>
      <w:jc w:val="both"/>
    </w:pPr>
    <w:rPr>
      <w:rFonts w:ascii="Times New Roman" w:eastAsiaTheme="minorHAnsi" w:hAnsi="Times New Roman"/>
      <w:sz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7C4F"/>
    <w:pPr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F7C4F"/>
    <w:pPr>
      <w:tabs>
        <w:tab w:val="right" w:leader="dot" w:pos="7927"/>
      </w:tabs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F7C4F"/>
    <w:pPr>
      <w:tabs>
        <w:tab w:val="left" w:pos="851"/>
        <w:tab w:val="right" w:leader="dot" w:pos="7927"/>
      </w:tabs>
      <w:spacing w:after="100"/>
      <w:ind w:firstLine="284"/>
    </w:pPr>
  </w:style>
  <w:style w:type="paragraph" w:styleId="TOC3">
    <w:name w:val="toc 3"/>
    <w:basedOn w:val="Normal"/>
    <w:next w:val="Normal"/>
    <w:autoRedefine/>
    <w:uiPriority w:val="39"/>
    <w:unhideWhenUsed/>
    <w:rsid w:val="004F7C4F"/>
    <w:pPr>
      <w:spacing w:after="100"/>
      <w:ind w:left="48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F7C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C4F"/>
    <w:rPr>
      <w:rFonts w:ascii="Times New Roman" w:eastAsiaTheme="minorHAnsi" w:hAnsi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C4F"/>
    <w:rPr>
      <w:rFonts w:ascii="Times New Roman" w:eastAsiaTheme="minorHAnsi" w:hAnsi="Times New Roman"/>
      <w:b/>
      <w:bCs/>
      <w:sz w:val="20"/>
      <w:szCs w:val="20"/>
      <w:lang w:val="en-US" w:eastAsia="en-US"/>
    </w:rPr>
  </w:style>
  <w:style w:type="table" w:customStyle="1" w:styleId="PlainTable2">
    <w:name w:val="Plain Table 2"/>
    <w:basedOn w:val="TableNormal"/>
    <w:uiPriority w:val="42"/>
    <w:rsid w:val="004F7C4F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bstrak">
    <w:name w:val="abstrak"/>
    <w:basedOn w:val="Normal"/>
    <w:link w:val="abstrakChar"/>
    <w:qFormat/>
    <w:rsid w:val="004F7C4F"/>
    <w:pPr>
      <w:spacing w:line="240" w:lineRule="auto"/>
      <w:ind w:firstLine="0"/>
    </w:pPr>
    <w:rPr>
      <w:rFonts w:cstheme="majorBidi"/>
      <w:i/>
      <w:color w:val="000000" w:themeColor="text1"/>
      <w:sz w:val="20"/>
      <w:szCs w:val="32"/>
    </w:rPr>
  </w:style>
  <w:style w:type="character" w:customStyle="1" w:styleId="abstrakChar">
    <w:name w:val="abstrak Char"/>
    <w:basedOn w:val="Heading1Char"/>
    <w:link w:val="abstrak"/>
    <w:rsid w:val="004F7C4F"/>
    <w:rPr>
      <w:rFonts w:ascii="Times New Roman" w:eastAsiaTheme="minorHAnsi" w:hAnsi="Times New Roman" w:cstheme="majorBidi"/>
      <w:b w:val="0"/>
      <w:i/>
      <w:color w:val="000000" w:themeColor="text1"/>
      <w:sz w:val="20"/>
      <w:szCs w:val="32"/>
      <w:lang w:val="en-US" w:eastAsia="en-US"/>
    </w:rPr>
  </w:style>
  <w:style w:type="paragraph" w:customStyle="1" w:styleId="Numbering">
    <w:name w:val="Numbering"/>
    <w:basedOn w:val="Normal"/>
    <w:next w:val="Normal"/>
    <w:qFormat/>
    <w:rsid w:val="004F7C4F"/>
    <w:pPr>
      <w:numPr>
        <w:numId w:val="28"/>
      </w:numPr>
      <w:spacing w:after="0"/>
      <w:ind w:left="567" w:hanging="567"/>
      <w:contextualSpacing/>
    </w:pPr>
    <w:rPr>
      <w:rFonts w:eastAsiaTheme="minorEastAsia"/>
      <w:lang w:val="id-ID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Rim14</b:Tag>
    <b:SourceType>JournalArticle</b:SourceType>
    <b:Guid>{E6B84295-CA6B-4631-BAC8-2F14A36C60AE}</b:Guid>
    <b:Title>Geo Image (Spatial-Ecological-Regional)</b:Title>
    <b:Year>2014</b:Year>
    <b:Author>
      <b:Author>
        <b:NameList>
          <b:Person>
            <b:Last>Rima Dipahada</b:Last>
            <b:First>Satyanta</b:First>
            <b:Middle>Parman, Saptono Putro</b:Middle>
          </b:Person>
        </b:NameList>
      </b:Author>
    </b:Author>
    <b:JournalName>ANALISIS LEVEL OF SERVICE (LOS) DALAM MENGANTISIPASI KEMACETAN</b:JournalName>
    <b:Pages>1-5</b:Pages>
    <b:RefOrder>1</b:RefOrder>
  </b:Source>
  <b:Source>
    <b:Tag>Win16</b:Tag>
    <b:SourceType>JournalArticle</b:SourceType>
    <b:Guid>{C206357C-62E2-42E6-8C9D-5CCDA686B29D}</b:Guid>
    <b:Title>ANALISIS FAKTOR-FAKTOR PENYEBAB KEMACETAN</b:Title>
    <b:Year>2016</b:Year>
    <b:Author>
      <b:Author>
        <b:NameList>
          <b:Person>
            <b:Last>Wini Mustikarani</b:Last>
            <b:First>Suherdiyanto</b:First>
          </b:Person>
        </b:NameList>
      </b:Author>
    </b:Author>
    <b:JournalName>Jurnal Edukasi</b:JournalName>
    <b:Pages>143-155</b:Pages>
    <b:RefOrder>2</b:RefOrder>
  </b:Source>
  <b:Source>
    <b:Tag>Har19</b:Tag>
    <b:SourceType>ConferenceProceedings</b:SourceType>
    <b:Guid>{C46FC012-5221-41A1-A46E-E818144C0A0F}</b:Guid>
    <b:Title>Analisis Tingkat Pelayanan Jalan</b:Title>
    <b:Year>2019</b:Year>
    <b:Publisher>Fakultas Teknik Universitas Muhammadiyah Jakarta </b:Publisher>
    <b:City>Jakarta</b:City>
    <b:Author>
      <b:Author>
        <b:NameList>
          <b:Person>
            <b:Last>Harwidyo Eko Prasetyo</b:Last>
            <b:First>Trijeti</b:First>
          </b:Person>
        </b:NameList>
      </b:Author>
    </b:Author>
    <b:Pages>1-9</b:Pages>
    <b:ConferenceName>Seminar Nasional Sains dan Teknologi 2019</b:ConferenceName>
    <b:RefOrder>5</b:RefOrder>
  </b:Source>
  <b:Source>
    <b:Tag>Sug14</b:Tag>
    <b:SourceType>Book</b:SourceType>
    <b:Guid>{B5B9415B-067F-47B8-B5FB-A4B19352C081}</b:Guid>
    <b:Author>
      <b:Author>
        <b:NameList>
          <b:Person>
            <b:Last>Sugiyono</b:Last>
          </b:Person>
        </b:NameList>
      </b:Author>
    </b:Author>
    <b:Year>2014</b:Year>
    <b:Pages>230</b:Pages>
    <b:Title>Metode Penelitian Pendidikan</b:Title>
    <b:City>Jakarta</b:City>
    <b:Publisher>PT Rineka Cipta</b:Publisher>
    <b:RefOrder>12</b:RefOrder>
  </b:Source>
  <b:Source>
    <b:Tag>MKJI</b:Tag>
    <b:SourceType>Book</b:SourceType>
    <b:Guid>{CEE31E77-C99C-4A36-9E37-9C362E35C486}</b:Guid>
    <b:Year>1997</b:Year>
    <b:Author>
      <b:Author>
        <b:NameList>
          <b:Person>
            <b:Last>MKJI</b:Last>
          </b:Person>
        </b:NameList>
      </b:Author>
    </b:Author>
    <b:Title>Manual Kapasitas Jalan Indonesia</b:Title>
    <b:Publisher>Direktorat Jenderal Bina Marga</b:Publisher>
    <b:City>Jakarta</b:City>
    <b:ShortTitle>MKJI</b:ShortTitle>
    <b:RefOrder>2</b:RefOrder>
  </b:Source>
</b:Sources>
</file>

<file path=customXml/itemProps1.xml><?xml version="1.0" encoding="utf-8"?>
<ds:datastoreItem xmlns:ds="http://schemas.openxmlformats.org/officeDocument/2006/customXml" ds:itemID="{7673098D-A77B-43C6-B893-FAE3D7B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2</cp:revision>
  <dcterms:created xsi:type="dcterms:W3CDTF">2022-01-26T13:19:00Z</dcterms:created>
  <dcterms:modified xsi:type="dcterms:W3CDTF">2022-01-26T13:19:00Z</dcterms:modified>
</cp:coreProperties>
</file>